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84647" w14:textId="1990826C" w:rsidR="00E251EF" w:rsidRPr="004857E1" w:rsidRDefault="00E251EF" w:rsidP="00E251EF">
      <w:pPr>
        <w:jc w:val="center"/>
        <w:rPr>
          <w:rFonts w:ascii="ＭＳ 明朝" w:eastAsia="ＭＳ 明朝" w:hAnsi="ＭＳ 明朝"/>
          <w:color w:val="000000" w:themeColor="text1"/>
          <w:sz w:val="28"/>
          <w:szCs w:val="28"/>
        </w:rPr>
      </w:pPr>
      <w:r w:rsidRPr="004857E1">
        <w:rPr>
          <w:rFonts w:ascii="ＭＳ 明朝" w:eastAsia="ＭＳ 明朝" w:hAnsi="ＭＳ 明朝" w:hint="eastAsia"/>
          <w:color w:val="000000" w:themeColor="text1"/>
          <w:sz w:val="28"/>
          <w:szCs w:val="28"/>
        </w:rPr>
        <w:t>吉田久一研究奨励基金 募集要項</w:t>
      </w:r>
    </w:p>
    <w:p w14:paraId="3C8CD1DB" w14:textId="77777777" w:rsidR="00E251EF" w:rsidRPr="004857E1" w:rsidRDefault="00E251EF" w:rsidP="000872AE">
      <w:pPr>
        <w:snapToGrid w:val="0"/>
        <w:ind w:firstLineChars="150" w:firstLine="270"/>
        <w:jc w:val="right"/>
        <w:rPr>
          <w:rFonts w:ascii="ＭＳ 明朝" w:eastAsia="ＭＳ 明朝" w:hAnsi="ＭＳ 明朝"/>
          <w:color w:val="000000" w:themeColor="text1"/>
          <w:sz w:val="18"/>
          <w:szCs w:val="20"/>
        </w:rPr>
      </w:pPr>
      <w:r w:rsidRPr="004857E1">
        <w:rPr>
          <w:rFonts w:ascii="ＭＳ 明朝" w:eastAsia="ＭＳ 明朝" w:hAnsi="ＭＳ 明朝"/>
          <w:color w:val="000000" w:themeColor="text1"/>
          <w:sz w:val="18"/>
          <w:szCs w:val="20"/>
        </w:rPr>
        <w:t>2021年3月30日作成</w:t>
      </w:r>
    </w:p>
    <w:p w14:paraId="015BA404" w14:textId="0F0B56EB" w:rsidR="00E251EF" w:rsidRPr="004857E1" w:rsidRDefault="00E251EF" w:rsidP="000872AE">
      <w:pPr>
        <w:snapToGrid w:val="0"/>
        <w:ind w:firstLineChars="150" w:firstLine="270"/>
        <w:jc w:val="right"/>
        <w:rPr>
          <w:rFonts w:ascii="ＭＳ 明朝" w:eastAsia="ＭＳ 明朝" w:hAnsi="ＭＳ 明朝"/>
          <w:color w:val="000000" w:themeColor="text1"/>
          <w:sz w:val="18"/>
          <w:szCs w:val="20"/>
        </w:rPr>
      </w:pPr>
      <w:r w:rsidRPr="004857E1">
        <w:rPr>
          <w:rFonts w:ascii="ＭＳ 明朝" w:eastAsia="ＭＳ 明朝" w:hAnsi="ＭＳ 明朝"/>
          <w:color w:val="000000" w:themeColor="text1"/>
          <w:sz w:val="18"/>
          <w:szCs w:val="20"/>
        </w:rPr>
        <w:t>2023年3月29日改訂</w:t>
      </w:r>
    </w:p>
    <w:p w14:paraId="29103155" w14:textId="74FCF5DE" w:rsidR="000872AE" w:rsidRDefault="000872AE" w:rsidP="000872AE">
      <w:pPr>
        <w:snapToGrid w:val="0"/>
        <w:ind w:firstLineChars="150" w:firstLine="270"/>
        <w:jc w:val="right"/>
        <w:rPr>
          <w:rFonts w:ascii="ＭＳ 明朝" w:eastAsia="ＭＳ 明朝" w:hAnsi="ＭＳ 明朝"/>
          <w:color w:val="000000" w:themeColor="text1"/>
          <w:sz w:val="18"/>
          <w:szCs w:val="20"/>
        </w:rPr>
      </w:pPr>
      <w:bookmarkStart w:id="0" w:name="_Hlk150956026"/>
      <w:r w:rsidRPr="004857E1">
        <w:rPr>
          <w:rFonts w:ascii="ＭＳ 明朝" w:eastAsia="ＭＳ 明朝" w:hAnsi="ＭＳ 明朝" w:hint="eastAsia"/>
          <w:color w:val="000000" w:themeColor="text1"/>
          <w:sz w:val="18"/>
          <w:szCs w:val="20"/>
        </w:rPr>
        <w:t>2023年12月</w:t>
      </w:r>
      <w:r w:rsidR="00986DA1" w:rsidRPr="004857E1">
        <w:rPr>
          <w:rFonts w:ascii="ＭＳ 明朝" w:eastAsia="ＭＳ 明朝" w:hAnsi="ＭＳ 明朝" w:hint="eastAsia"/>
          <w:color w:val="000000" w:themeColor="text1"/>
          <w:sz w:val="18"/>
          <w:szCs w:val="20"/>
        </w:rPr>
        <w:t>2</w:t>
      </w:r>
      <w:r w:rsidRPr="004857E1">
        <w:rPr>
          <w:rFonts w:ascii="ＭＳ 明朝" w:eastAsia="ＭＳ 明朝" w:hAnsi="ＭＳ 明朝" w:hint="eastAsia"/>
          <w:color w:val="000000" w:themeColor="text1"/>
          <w:sz w:val="18"/>
          <w:szCs w:val="20"/>
        </w:rPr>
        <w:t>日改訂</w:t>
      </w:r>
    </w:p>
    <w:p w14:paraId="5C8E9138" w14:textId="7D304AA8" w:rsidR="00643C5C" w:rsidRPr="00643C5C" w:rsidRDefault="00643C5C" w:rsidP="3A0F4973">
      <w:pPr>
        <w:snapToGrid w:val="0"/>
        <w:ind w:firstLineChars="150" w:firstLine="270"/>
        <w:jc w:val="right"/>
        <w:rPr>
          <w:rFonts w:ascii="ＭＳ 明朝" w:eastAsia="ＭＳ 明朝" w:hAnsi="ＭＳ 明朝"/>
          <w:color w:val="000000" w:themeColor="text1"/>
          <w:sz w:val="18"/>
          <w:szCs w:val="18"/>
        </w:rPr>
      </w:pPr>
      <w:r w:rsidRPr="3A0F4973">
        <w:rPr>
          <w:rFonts w:ascii="ＭＳ 明朝" w:eastAsia="ＭＳ 明朝" w:hAnsi="ＭＳ 明朝"/>
          <w:color w:val="000000" w:themeColor="text1"/>
          <w:sz w:val="18"/>
          <w:szCs w:val="18"/>
        </w:rPr>
        <w:t>2026年</w:t>
      </w:r>
      <w:r w:rsidR="1A80FD1C" w:rsidRPr="3A0F4973">
        <w:rPr>
          <w:rFonts w:ascii="ＭＳ 明朝" w:eastAsia="ＭＳ 明朝" w:hAnsi="ＭＳ 明朝"/>
          <w:color w:val="000000" w:themeColor="text1"/>
          <w:sz w:val="18"/>
          <w:szCs w:val="18"/>
        </w:rPr>
        <w:t>6</w:t>
      </w:r>
      <w:r w:rsidRPr="3A0F4973">
        <w:rPr>
          <w:rFonts w:ascii="ＭＳ 明朝" w:eastAsia="ＭＳ 明朝" w:hAnsi="ＭＳ 明朝"/>
          <w:color w:val="000000" w:themeColor="text1"/>
          <w:sz w:val="18"/>
          <w:szCs w:val="18"/>
        </w:rPr>
        <w:t>月</w:t>
      </w:r>
      <w:r w:rsidR="1CB1A59E" w:rsidRPr="3A0F4973">
        <w:rPr>
          <w:rFonts w:ascii="ＭＳ 明朝" w:eastAsia="ＭＳ 明朝" w:hAnsi="ＭＳ 明朝"/>
          <w:color w:val="000000" w:themeColor="text1"/>
          <w:sz w:val="18"/>
          <w:szCs w:val="18"/>
        </w:rPr>
        <w:t>28</w:t>
      </w:r>
      <w:r w:rsidRPr="3A0F4973">
        <w:rPr>
          <w:rFonts w:ascii="ＭＳ 明朝" w:eastAsia="ＭＳ 明朝" w:hAnsi="ＭＳ 明朝"/>
          <w:color w:val="000000" w:themeColor="text1"/>
          <w:sz w:val="18"/>
          <w:szCs w:val="18"/>
        </w:rPr>
        <w:t>日改訂</w:t>
      </w:r>
    </w:p>
    <w:bookmarkEnd w:id="0"/>
    <w:p w14:paraId="41122C72" w14:textId="77777777" w:rsidR="00E251EF" w:rsidRPr="004857E1" w:rsidRDefault="00E251EF" w:rsidP="00E251EF">
      <w:pPr>
        <w:ind w:firstLineChars="150" w:firstLine="315"/>
        <w:jc w:val="right"/>
        <w:rPr>
          <w:rFonts w:ascii="ＭＳ 明朝" w:eastAsia="ＭＳ 明朝" w:hAnsi="ＭＳ 明朝"/>
          <w:color w:val="000000" w:themeColor="text1"/>
        </w:rPr>
      </w:pPr>
    </w:p>
    <w:p w14:paraId="33AFDEAF"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吉田久一研究奨励基金規程に基づき、社会福祉史研究の質の向上、社会福祉学の発展に寄与できる研究に対して、研究助成金を交付します。</w:t>
      </w:r>
    </w:p>
    <w:p w14:paraId="7CFEA003" w14:textId="77777777" w:rsidR="00E251EF" w:rsidRPr="004857E1" w:rsidRDefault="00E251EF" w:rsidP="00E251EF">
      <w:pPr>
        <w:rPr>
          <w:rFonts w:ascii="ＭＳ 明朝" w:eastAsia="ＭＳ 明朝" w:hAnsi="ＭＳ 明朝"/>
          <w:color w:val="000000" w:themeColor="text1"/>
        </w:rPr>
      </w:pPr>
    </w:p>
    <w:p w14:paraId="4F4D8086" w14:textId="77777777" w:rsidR="00E251EF" w:rsidRPr="004857E1" w:rsidRDefault="00E251EF" w:rsidP="00E251EF">
      <w:pPr>
        <w:numPr>
          <w:ilvl w:val="0"/>
          <w:numId w:val="9"/>
        </w:numPr>
        <w:rPr>
          <w:rFonts w:ascii="ＭＳ 明朝" w:eastAsia="ＭＳ 明朝" w:hAnsi="ＭＳ 明朝"/>
          <w:color w:val="000000" w:themeColor="text1"/>
        </w:rPr>
      </w:pPr>
      <w:r w:rsidRPr="004857E1">
        <w:rPr>
          <w:rFonts w:ascii="ＭＳ 明朝" w:eastAsia="ＭＳ 明朝" w:hAnsi="ＭＳ 明朝" w:hint="eastAsia"/>
          <w:color w:val="000000" w:themeColor="text1"/>
        </w:rPr>
        <w:t>申請要件</w:t>
      </w:r>
    </w:p>
    <w:p w14:paraId="6B48666D" w14:textId="77777777" w:rsidR="00E251EF" w:rsidRPr="004857E1" w:rsidRDefault="00E251EF" w:rsidP="00E251EF">
      <w:pPr>
        <w:ind w:left="360"/>
        <w:rPr>
          <w:rFonts w:ascii="ＭＳ 明朝" w:eastAsia="ＭＳ 明朝" w:hAnsi="ＭＳ 明朝"/>
          <w:color w:val="000000" w:themeColor="text1"/>
        </w:rPr>
      </w:pPr>
      <w:r w:rsidRPr="004857E1">
        <w:rPr>
          <w:rFonts w:ascii="ＭＳ 明朝" w:eastAsia="ＭＳ 明朝" w:hAnsi="ＭＳ 明朝" w:hint="eastAsia"/>
          <w:color w:val="000000" w:themeColor="text1"/>
        </w:rPr>
        <w:t>次の申請要件を満たした研究のうち、以下の区分のいずれかに該当すること</w:t>
      </w:r>
    </w:p>
    <w:p w14:paraId="538E43F4" w14:textId="77777777" w:rsidR="00E251EF" w:rsidRPr="004857E1" w:rsidRDefault="00E251EF" w:rsidP="00E251EF">
      <w:pPr>
        <w:ind w:left="360"/>
        <w:rPr>
          <w:rFonts w:ascii="ＭＳ 明朝" w:eastAsia="ＭＳ 明朝" w:hAnsi="ＭＳ 明朝"/>
          <w:color w:val="000000" w:themeColor="text1"/>
        </w:rPr>
      </w:pPr>
      <w:r w:rsidRPr="004857E1">
        <w:rPr>
          <w:rFonts w:ascii="ＭＳ 明朝" w:eastAsia="ＭＳ 明朝" w:hAnsi="ＭＳ 明朝" w:hint="eastAsia"/>
          <w:color w:val="000000" w:themeColor="text1"/>
        </w:rPr>
        <w:t>ア　申請要件</w:t>
      </w:r>
    </w:p>
    <w:p w14:paraId="13D1D843" w14:textId="77777777" w:rsidR="00E251EF" w:rsidRPr="004857E1" w:rsidRDefault="00E251EF" w:rsidP="00E251EF">
      <w:pPr>
        <w:ind w:leftChars="400" w:left="1050" w:hangingChars="100" w:hanging="210"/>
        <w:rPr>
          <w:rFonts w:ascii="ＭＳ 明朝" w:eastAsia="ＭＳ 明朝" w:hAnsi="ＭＳ 明朝"/>
          <w:color w:val="000000" w:themeColor="text1"/>
        </w:rPr>
      </w:pPr>
      <w:r w:rsidRPr="004857E1">
        <w:rPr>
          <w:rFonts w:ascii="ＭＳ 明朝" w:eastAsia="ＭＳ 明朝" w:hAnsi="ＭＳ 明朝" w:hint="eastAsia"/>
          <w:color w:val="000000" w:themeColor="text1"/>
        </w:rPr>
        <w:t>一．個人研究の場合、学位取得後</w:t>
      </w:r>
      <w:r w:rsidRPr="004857E1">
        <w:rPr>
          <w:rFonts w:ascii="ＭＳ 明朝" w:eastAsia="ＭＳ 明朝" w:hAnsi="ＭＳ 明朝"/>
          <w:color w:val="000000" w:themeColor="text1"/>
        </w:rPr>
        <w:t>10年程度</w:t>
      </w:r>
      <w:r w:rsidRPr="004857E1">
        <w:rPr>
          <w:rFonts w:ascii="ＭＳ 明朝" w:eastAsia="ＭＳ 明朝" w:hAnsi="ＭＳ 明朝" w:hint="eastAsia"/>
          <w:color w:val="000000" w:themeColor="text1"/>
        </w:rPr>
        <w:t>もしくは</w:t>
      </w:r>
      <w:r w:rsidRPr="004857E1">
        <w:rPr>
          <w:rFonts w:ascii="ＭＳ 明朝" w:eastAsia="ＭＳ 明朝" w:hAnsi="ＭＳ 明朝"/>
          <w:color w:val="000000" w:themeColor="text1"/>
        </w:rPr>
        <w:t>おおよそ45歳以下の社会事業史学会会員であり、かつ応募締切日において、2年以上の会員歴を有する者。</w:t>
      </w:r>
    </w:p>
    <w:p w14:paraId="7462360A" w14:textId="77777777" w:rsidR="00E251EF" w:rsidRPr="004857E1" w:rsidRDefault="00E251EF" w:rsidP="00E251EF">
      <w:pPr>
        <w:ind w:leftChars="400" w:left="1050" w:hangingChars="100" w:hanging="210"/>
        <w:rPr>
          <w:rFonts w:ascii="ＭＳ 明朝" w:eastAsia="ＭＳ 明朝" w:hAnsi="ＭＳ 明朝"/>
          <w:color w:val="000000" w:themeColor="text1"/>
        </w:rPr>
      </w:pPr>
      <w:r w:rsidRPr="004857E1">
        <w:rPr>
          <w:rFonts w:ascii="ＭＳ 明朝" w:eastAsia="ＭＳ 明朝" w:hAnsi="ＭＳ 明朝" w:hint="eastAsia"/>
          <w:color w:val="000000" w:themeColor="text1"/>
        </w:rPr>
        <w:t>二．グループ研究の場合、研究代表者が学位取得後</w:t>
      </w:r>
      <w:r w:rsidRPr="004857E1">
        <w:rPr>
          <w:rFonts w:ascii="ＭＳ 明朝" w:eastAsia="ＭＳ 明朝" w:hAnsi="ＭＳ 明朝"/>
          <w:color w:val="000000" w:themeColor="text1"/>
        </w:rPr>
        <w:t>10年程度</w:t>
      </w:r>
      <w:r w:rsidRPr="004857E1">
        <w:rPr>
          <w:rFonts w:ascii="ＭＳ 明朝" w:eastAsia="ＭＳ 明朝" w:hAnsi="ＭＳ 明朝" w:hint="eastAsia"/>
          <w:color w:val="000000" w:themeColor="text1"/>
        </w:rPr>
        <w:t>もしくは</w:t>
      </w:r>
      <w:r w:rsidRPr="004857E1">
        <w:rPr>
          <w:rFonts w:ascii="ＭＳ 明朝" w:eastAsia="ＭＳ 明朝" w:hAnsi="ＭＳ 明朝"/>
          <w:color w:val="000000" w:themeColor="text1"/>
        </w:rPr>
        <w:t>おおよそ45歳</w:t>
      </w:r>
      <w:r w:rsidRPr="004857E1">
        <w:rPr>
          <w:rFonts w:ascii="ＭＳ 明朝" w:eastAsia="ＭＳ 明朝" w:hAnsi="ＭＳ 明朝" w:hint="eastAsia"/>
          <w:color w:val="000000" w:themeColor="text1"/>
        </w:rPr>
        <w:t>以下</w:t>
      </w:r>
      <w:r w:rsidRPr="004857E1">
        <w:rPr>
          <w:rFonts w:ascii="ＭＳ 明朝" w:eastAsia="ＭＳ 明朝" w:hAnsi="ＭＳ 明朝"/>
          <w:color w:val="000000" w:themeColor="text1"/>
        </w:rPr>
        <w:t>の社会事業史学会会員であり、かつ、応募締切日において、全メンバーが2年以上の会員歴を有する者。</w:t>
      </w:r>
    </w:p>
    <w:p w14:paraId="76C00435"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 xml:space="preserve">　　イ　募集区分</w:t>
      </w:r>
    </w:p>
    <w:tbl>
      <w:tblPr>
        <w:tblStyle w:val="a8"/>
        <w:tblW w:w="8789" w:type="dxa"/>
        <w:tblInd w:w="704" w:type="dxa"/>
        <w:tblLook w:val="04A0" w:firstRow="1" w:lastRow="0" w:firstColumn="1" w:lastColumn="0" w:noHBand="0" w:noVBand="1"/>
      </w:tblPr>
      <w:tblGrid>
        <w:gridCol w:w="1276"/>
        <w:gridCol w:w="2835"/>
        <w:gridCol w:w="1701"/>
        <w:gridCol w:w="1276"/>
        <w:gridCol w:w="1701"/>
      </w:tblGrid>
      <w:tr w:rsidR="004857E1" w:rsidRPr="004857E1" w14:paraId="46503798" w14:textId="77777777" w:rsidTr="3A0F4973">
        <w:tc>
          <w:tcPr>
            <w:tcW w:w="1276" w:type="dxa"/>
            <w:shd w:val="clear" w:color="auto" w:fill="D0CECE" w:themeFill="background2" w:themeFillShade="E6"/>
          </w:tcPr>
          <w:p w14:paraId="3F6E58B8" w14:textId="77777777" w:rsidR="00E251EF" w:rsidRPr="004857E1" w:rsidRDefault="00E251EF" w:rsidP="003137EC">
            <w:pPr>
              <w:jc w:val="center"/>
              <w:rPr>
                <w:rFonts w:ascii="ＭＳ 明朝" w:eastAsia="ＭＳ 明朝" w:hAnsi="ＭＳ 明朝"/>
                <w:color w:val="000000" w:themeColor="text1"/>
              </w:rPr>
            </w:pPr>
            <w:r w:rsidRPr="004857E1">
              <w:rPr>
                <w:rFonts w:ascii="ＭＳ 明朝" w:eastAsia="ＭＳ 明朝" w:hAnsi="ＭＳ 明朝" w:hint="eastAsia"/>
                <w:color w:val="000000" w:themeColor="text1"/>
              </w:rPr>
              <w:t>区分</w:t>
            </w:r>
          </w:p>
        </w:tc>
        <w:tc>
          <w:tcPr>
            <w:tcW w:w="2835" w:type="dxa"/>
            <w:shd w:val="clear" w:color="auto" w:fill="D0CECE" w:themeFill="background2" w:themeFillShade="E6"/>
          </w:tcPr>
          <w:p w14:paraId="074E613D" w14:textId="77777777" w:rsidR="00E251EF" w:rsidRPr="004857E1" w:rsidRDefault="00E251EF" w:rsidP="003137EC">
            <w:pPr>
              <w:jc w:val="center"/>
              <w:rPr>
                <w:rFonts w:ascii="ＭＳ 明朝" w:eastAsia="ＭＳ 明朝" w:hAnsi="ＭＳ 明朝"/>
                <w:color w:val="000000" w:themeColor="text1"/>
              </w:rPr>
            </w:pPr>
            <w:r w:rsidRPr="004857E1">
              <w:rPr>
                <w:rFonts w:ascii="ＭＳ 明朝" w:eastAsia="ＭＳ 明朝" w:hAnsi="ＭＳ 明朝" w:hint="eastAsia"/>
                <w:color w:val="000000" w:themeColor="text1"/>
              </w:rPr>
              <w:t>内容</w:t>
            </w:r>
          </w:p>
        </w:tc>
        <w:tc>
          <w:tcPr>
            <w:tcW w:w="1701" w:type="dxa"/>
            <w:shd w:val="clear" w:color="auto" w:fill="D0CECE" w:themeFill="background2" w:themeFillShade="E6"/>
          </w:tcPr>
          <w:p w14:paraId="64F52531" w14:textId="77777777" w:rsidR="00E251EF" w:rsidRPr="004857E1" w:rsidRDefault="00E251EF" w:rsidP="003137EC">
            <w:pPr>
              <w:jc w:val="center"/>
              <w:rPr>
                <w:rFonts w:ascii="ＭＳ 明朝" w:eastAsia="ＭＳ 明朝" w:hAnsi="ＭＳ 明朝"/>
                <w:color w:val="000000" w:themeColor="text1"/>
              </w:rPr>
            </w:pPr>
            <w:r w:rsidRPr="004857E1">
              <w:rPr>
                <w:rFonts w:ascii="ＭＳ 明朝" w:eastAsia="ＭＳ 明朝" w:hAnsi="ＭＳ 明朝" w:hint="eastAsia"/>
                <w:color w:val="000000" w:themeColor="text1"/>
              </w:rPr>
              <w:t>申請者</w:t>
            </w:r>
          </w:p>
        </w:tc>
        <w:tc>
          <w:tcPr>
            <w:tcW w:w="1276" w:type="dxa"/>
            <w:shd w:val="clear" w:color="auto" w:fill="D0CECE" w:themeFill="background2" w:themeFillShade="E6"/>
          </w:tcPr>
          <w:p w14:paraId="2BA0C64F" w14:textId="77777777" w:rsidR="00E251EF" w:rsidRPr="004857E1" w:rsidRDefault="00E251EF" w:rsidP="003137EC">
            <w:pPr>
              <w:jc w:val="center"/>
              <w:rPr>
                <w:rFonts w:ascii="ＭＳ 明朝" w:eastAsia="ＭＳ 明朝" w:hAnsi="ＭＳ 明朝"/>
                <w:color w:val="000000" w:themeColor="text1"/>
              </w:rPr>
            </w:pPr>
            <w:r w:rsidRPr="004857E1">
              <w:rPr>
                <w:rFonts w:ascii="ＭＳ 明朝" w:eastAsia="ＭＳ 明朝" w:hAnsi="ＭＳ 明朝" w:hint="eastAsia"/>
                <w:color w:val="000000" w:themeColor="text1"/>
              </w:rPr>
              <w:t>採択件数</w:t>
            </w:r>
          </w:p>
        </w:tc>
        <w:tc>
          <w:tcPr>
            <w:tcW w:w="1701" w:type="dxa"/>
            <w:shd w:val="clear" w:color="auto" w:fill="D0CECE" w:themeFill="background2" w:themeFillShade="E6"/>
          </w:tcPr>
          <w:p w14:paraId="51E481B1" w14:textId="77777777" w:rsidR="00E251EF" w:rsidRPr="004857E1" w:rsidRDefault="00E251EF" w:rsidP="003137EC">
            <w:pPr>
              <w:jc w:val="center"/>
              <w:rPr>
                <w:rFonts w:ascii="ＭＳ 明朝" w:eastAsia="ＭＳ 明朝" w:hAnsi="ＭＳ 明朝"/>
                <w:color w:val="000000" w:themeColor="text1"/>
              </w:rPr>
            </w:pPr>
            <w:r w:rsidRPr="004857E1">
              <w:rPr>
                <w:rFonts w:ascii="ＭＳ 明朝" w:eastAsia="ＭＳ 明朝" w:hAnsi="ＭＳ 明朝" w:hint="eastAsia"/>
                <w:color w:val="000000" w:themeColor="text1"/>
              </w:rPr>
              <w:t>助成金額</w:t>
            </w:r>
          </w:p>
        </w:tc>
      </w:tr>
      <w:tr w:rsidR="004857E1" w:rsidRPr="004857E1" w14:paraId="6CC12B06" w14:textId="77777777" w:rsidTr="3A0F4973">
        <w:tc>
          <w:tcPr>
            <w:tcW w:w="1276" w:type="dxa"/>
            <w:shd w:val="clear" w:color="auto" w:fill="D0CECE" w:themeFill="background2" w:themeFillShade="E6"/>
          </w:tcPr>
          <w:p w14:paraId="0E71A953"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区分①</w:t>
            </w:r>
          </w:p>
          <w:p w14:paraId="3979863B"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研究費助成</w:t>
            </w:r>
          </w:p>
        </w:tc>
        <w:tc>
          <w:tcPr>
            <w:tcW w:w="2835" w:type="dxa"/>
          </w:tcPr>
          <w:p w14:paraId="061F5E4D"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質の高い社会福祉史に関連する論文を発表した者で、社会福祉史研究の発展、質の向上に寄与できる、未発表の自主的研究を行うものに対し、研究費の助成を行う</w:t>
            </w:r>
          </w:p>
        </w:tc>
        <w:tc>
          <w:tcPr>
            <w:tcW w:w="1701" w:type="dxa"/>
          </w:tcPr>
          <w:p w14:paraId="7C7173C8"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個人</w:t>
            </w:r>
          </w:p>
        </w:tc>
        <w:tc>
          <w:tcPr>
            <w:tcW w:w="1276" w:type="dxa"/>
          </w:tcPr>
          <w:p w14:paraId="2773A842"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3件以内</w:t>
            </w:r>
          </w:p>
          <w:p w14:paraId="1B0AB555" w14:textId="77777777" w:rsidR="00E251EF" w:rsidRPr="004857E1" w:rsidRDefault="00E251EF" w:rsidP="003137EC">
            <w:pPr>
              <w:rPr>
                <w:rFonts w:ascii="ＭＳ 明朝" w:eastAsia="ＭＳ 明朝" w:hAnsi="ＭＳ 明朝"/>
                <w:color w:val="000000" w:themeColor="text1"/>
              </w:rPr>
            </w:pPr>
          </w:p>
        </w:tc>
        <w:tc>
          <w:tcPr>
            <w:tcW w:w="1701" w:type="dxa"/>
          </w:tcPr>
          <w:p w14:paraId="04DB510E"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1件30万円</w:t>
            </w:r>
          </w:p>
        </w:tc>
      </w:tr>
      <w:tr w:rsidR="004857E1" w:rsidRPr="004857E1" w14:paraId="58CB5335" w14:textId="77777777" w:rsidTr="3A0F4973">
        <w:tc>
          <w:tcPr>
            <w:tcW w:w="1276" w:type="dxa"/>
            <w:shd w:val="clear" w:color="auto" w:fill="D0CECE" w:themeFill="background2" w:themeFillShade="E6"/>
          </w:tcPr>
          <w:p w14:paraId="499C7413"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区分②</w:t>
            </w:r>
          </w:p>
          <w:p w14:paraId="121DD027"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刊行費助成</w:t>
            </w:r>
          </w:p>
        </w:tc>
        <w:tc>
          <w:tcPr>
            <w:tcW w:w="2835" w:type="dxa"/>
          </w:tcPr>
          <w:p w14:paraId="1CC71414"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質の高い社会福祉史に関連する研究あるいは史資料の発掘整理をおこなってきた個人あるいはグループが、未刊行の研究成果の刊行を希望しているのに対して刊行費の助成を行う</w:t>
            </w:r>
          </w:p>
        </w:tc>
        <w:tc>
          <w:tcPr>
            <w:tcW w:w="1701" w:type="dxa"/>
          </w:tcPr>
          <w:p w14:paraId="1C5A07AD"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個人、またはグループ研究の代表者</w:t>
            </w:r>
          </w:p>
        </w:tc>
        <w:tc>
          <w:tcPr>
            <w:tcW w:w="1276" w:type="dxa"/>
          </w:tcPr>
          <w:p w14:paraId="44E54B78"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1件</w:t>
            </w:r>
          </w:p>
          <w:p w14:paraId="2B8D0958" w14:textId="77777777" w:rsidR="00E251EF" w:rsidRPr="004857E1" w:rsidRDefault="00E251EF" w:rsidP="003137EC">
            <w:pPr>
              <w:rPr>
                <w:rFonts w:ascii="ＭＳ 明朝" w:eastAsia="ＭＳ 明朝" w:hAnsi="ＭＳ 明朝"/>
                <w:color w:val="000000" w:themeColor="text1"/>
              </w:rPr>
            </w:pPr>
          </w:p>
        </w:tc>
        <w:tc>
          <w:tcPr>
            <w:tcW w:w="1701" w:type="dxa"/>
          </w:tcPr>
          <w:p w14:paraId="5CAC4B23"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1件100万円</w:t>
            </w:r>
          </w:p>
        </w:tc>
      </w:tr>
    </w:tbl>
    <w:p w14:paraId="0B43FBC3" w14:textId="77777777" w:rsidR="00E251EF" w:rsidRPr="004857E1" w:rsidRDefault="00E251EF" w:rsidP="00E251EF">
      <w:pPr>
        <w:rPr>
          <w:rFonts w:ascii="ＭＳ 明朝" w:eastAsia="ＭＳ 明朝" w:hAnsi="ＭＳ 明朝"/>
          <w:color w:val="000000" w:themeColor="text1"/>
        </w:rPr>
      </w:pPr>
    </w:p>
    <w:p w14:paraId="4A1E23B5" w14:textId="77777777" w:rsidR="00E251EF" w:rsidRPr="004857E1" w:rsidRDefault="00E251EF" w:rsidP="00E251EF">
      <w:pPr>
        <w:numPr>
          <w:ilvl w:val="0"/>
          <w:numId w:val="9"/>
        </w:numPr>
        <w:rPr>
          <w:rFonts w:ascii="ＭＳ 明朝" w:eastAsia="ＭＳ 明朝" w:hAnsi="ＭＳ 明朝"/>
          <w:color w:val="000000" w:themeColor="text1"/>
        </w:rPr>
      </w:pPr>
      <w:r w:rsidRPr="004857E1">
        <w:rPr>
          <w:rFonts w:ascii="ＭＳ 明朝" w:eastAsia="ＭＳ 明朝" w:hAnsi="ＭＳ 明朝" w:hint="eastAsia"/>
          <w:color w:val="000000" w:themeColor="text1"/>
        </w:rPr>
        <w:t>提出書類</w:t>
      </w:r>
    </w:p>
    <w:tbl>
      <w:tblPr>
        <w:tblStyle w:val="a8"/>
        <w:tblW w:w="8789" w:type="dxa"/>
        <w:tblInd w:w="704" w:type="dxa"/>
        <w:tblLook w:val="04A0" w:firstRow="1" w:lastRow="0" w:firstColumn="1" w:lastColumn="0" w:noHBand="0" w:noVBand="1"/>
      </w:tblPr>
      <w:tblGrid>
        <w:gridCol w:w="1276"/>
        <w:gridCol w:w="7513"/>
      </w:tblGrid>
      <w:tr w:rsidR="004857E1" w:rsidRPr="004857E1" w14:paraId="0F4122E5" w14:textId="77777777" w:rsidTr="003137EC">
        <w:tc>
          <w:tcPr>
            <w:tcW w:w="1276" w:type="dxa"/>
            <w:shd w:val="clear" w:color="auto" w:fill="D0CECE" w:themeFill="background2" w:themeFillShade="E6"/>
          </w:tcPr>
          <w:p w14:paraId="014CB59E" w14:textId="77777777" w:rsidR="00E251EF" w:rsidRPr="004857E1" w:rsidRDefault="00E251EF" w:rsidP="003137EC">
            <w:pPr>
              <w:jc w:val="center"/>
              <w:rPr>
                <w:rFonts w:ascii="ＭＳ 明朝" w:eastAsia="ＭＳ 明朝" w:hAnsi="ＭＳ 明朝"/>
                <w:color w:val="000000" w:themeColor="text1"/>
              </w:rPr>
            </w:pPr>
            <w:r w:rsidRPr="004857E1">
              <w:rPr>
                <w:rFonts w:ascii="ＭＳ 明朝" w:eastAsia="ＭＳ 明朝" w:hAnsi="ＭＳ 明朝" w:hint="eastAsia"/>
                <w:color w:val="000000" w:themeColor="text1"/>
              </w:rPr>
              <w:t>区分</w:t>
            </w:r>
          </w:p>
        </w:tc>
        <w:tc>
          <w:tcPr>
            <w:tcW w:w="7513" w:type="dxa"/>
            <w:shd w:val="clear" w:color="auto" w:fill="D0CECE" w:themeFill="background2" w:themeFillShade="E6"/>
          </w:tcPr>
          <w:p w14:paraId="76E02039" w14:textId="77777777" w:rsidR="00E251EF" w:rsidRPr="004857E1" w:rsidRDefault="00E251EF" w:rsidP="003137EC">
            <w:pPr>
              <w:jc w:val="center"/>
              <w:rPr>
                <w:rFonts w:ascii="ＭＳ 明朝" w:eastAsia="ＭＳ 明朝" w:hAnsi="ＭＳ 明朝"/>
                <w:color w:val="000000" w:themeColor="text1"/>
              </w:rPr>
            </w:pPr>
            <w:r w:rsidRPr="004857E1">
              <w:rPr>
                <w:rFonts w:ascii="ＭＳ 明朝" w:eastAsia="ＭＳ 明朝" w:hAnsi="ＭＳ 明朝" w:hint="eastAsia"/>
                <w:color w:val="000000" w:themeColor="text1"/>
              </w:rPr>
              <w:t>提出書類</w:t>
            </w:r>
          </w:p>
        </w:tc>
      </w:tr>
      <w:tr w:rsidR="004857E1" w:rsidRPr="004857E1" w14:paraId="26F4EA89" w14:textId="77777777" w:rsidTr="003137EC">
        <w:tc>
          <w:tcPr>
            <w:tcW w:w="1276" w:type="dxa"/>
            <w:shd w:val="clear" w:color="auto" w:fill="D0CECE" w:themeFill="background2" w:themeFillShade="E6"/>
          </w:tcPr>
          <w:p w14:paraId="50E477B1"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区分①</w:t>
            </w:r>
          </w:p>
          <w:p w14:paraId="67D0AC99"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研究費助成</w:t>
            </w:r>
          </w:p>
        </w:tc>
        <w:tc>
          <w:tcPr>
            <w:tcW w:w="7513" w:type="dxa"/>
          </w:tcPr>
          <w:p w14:paraId="4B7A479E" w14:textId="77777777" w:rsidR="00E251EF" w:rsidRPr="004857E1" w:rsidRDefault="00E251EF" w:rsidP="00E251EF">
            <w:pPr>
              <w:pStyle w:val="a3"/>
              <w:numPr>
                <w:ilvl w:val="0"/>
                <w:numId w:val="10"/>
              </w:numPr>
              <w:ind w:leftChars="0"/>
              <w:rPr>
                <w:rFonts w:ascii="ＭＳ 明朝" w:eastAsia="ＭＳ 明朝" w:hAnsi="ＭＳ 明朝"/>
                <w:color w:val="000000" w:themeColor="text1"/>
              </w:rPr>
            </w:pPr>
            <w:r w:rsidRPr="004857E1">
              <w:rPr>
                <w:rFonts w:ascii="ＭＳ 明朝" w:eastAsia="ＭＳ 明朝" w:hAnsi="ＭＳ 明朝" w:hint="eastAsia"/>
                <w:color w:val="000000" w:themeColor="text1"/>
              </w:rPr>
              <w:t>「吉田久一研究奨励基金（研究費助成）応募用紙」（所定の書式１を用いる。）</w:t>
            </w:r>
          </w:p>
          <w:p w14:paraId="2D1A50AA"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②履歴書（書式は任意とする。年齢、学歴、職歴が分かるようにすること。）</w:t>
            </w:r>
          </w:p>
          <w:p w14:paraId="1AA9A59A" w14:textId="7942B618"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lastRenderedPageBreak/>
              <w:t>③主要業績リスト（書式は任意とする。「図書」、「学術論文」、「その他」に分けて記載のこと。）※グループ研究の場合は、履歴書、主要業績リストは研究代表者のみ提出すればよいものとする。</w:t>
            </w:r>
          </w:p>
          <w:p w14:paraId="2EF27811" w14:textId="01BCEBA6" w:rsidR="00AA10E9" w:rsidRPr="004857E1" w:rsidRDefault="00AA10E9"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◆①～③を各5部用意する。</w:t>
            </w:r>
          </w:p>
        </w:tc>
      </w:tr>
      <w:tr w:rsidR="004857E1" w:rsidRPr="004857E1" w14:paraId="317F6160" w14:textId="77777777" w:rsidTr="003137EC">
        <w:tc>
          <w:tcPr>
            <w:tcW w:w="1276" w:type="dxa"/>
            <w:shd w:val="clear" w:color="auto" w:fill="D0CECE" w:themeFill="background2" w:themeFillShade="E6"/>
          </w:tcPr>
          <w:p w14:paraId="1CD652C1"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lastRenderedPageBreak/>
              <w:t>区分②</w:t>
            </w:r>
          </w:p>
          <w:p w14:paraId="65316671"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刊行費助成</w:t>
            </w:r>
          </w:p>
        </w:tc>
        <w:tc>
          <w:tcPr>
            <w:tcW w:w="7513" w:type="dxa"/>
          </w:tcPr>
          <w:p w14:paraId="3333DCF6" w14:textId="77777777" w:rsidR="00E251EF" w:rsidRPr="004857E1" w:rsidRDefault="00E251EF" w:rsidP="00E251EF">
            <w:pPr>
              <w:pStyle w:val="a3"/>
              <w:numPr>
                <w:ilvl w:val="0"/>
                <w:numId w:val="11"/>
              </w:numPr>
              <w:ind w:leftChars="0"/>
              <w:rPr>
                <w:rFonts w:ascii="ＭＳ 明朝" w:eastAsia="ＭＳ 明朝" w:hAnsi="ＭＳ 明朝"/>
                <w:color w:val="000000" w:themeColor="text1"/>
              </w:rPr>
            </w:pPr>
            <w:r w:rsidRPr="004857E1">
              <w:rPr>
                <w:rFonts w:ascii="ＭＳ 明朝" w:eastAsia="ＭＳ 明朝" w:hAnsi="ＭＳ 明朝" w:hint="eastAsia"/>
                <w:color w:val="000000" w:themeColor="text1"/>
              </w:rPr>
              <w:t>「吉田久一研究奨励基金（刊行費助成）応募用紙」（所定の様式２を用いる。）</w:t>
            </w:r>
          </w:p>
          <w:p w14:paraId="67B09006"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②印刷刊行費見積書（書式は任意とする。出版社に発行を依頼する。）</w:t>
            </w:r>
          </w:p>
          <w:p w14:paraId="7B921B08"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③履歴書（書式は任意とする。年齢、学歴、職歴を記載する。）</w:t>
            </w:r>
          </w:p>
          <w:p w14:paraId="2F23EE7B"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④主要業績リスト（書式は任意とする。「図書」、「学術論文」、「その他」に分けて記載する。）</w:t>
            </w:r>
          </w:p>
          <w:p w14:paraId="7226F571"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⑤完成原稿</w:t>
            </w:r>
          </w:p>
          <w:p w14:paraId="10809FCE" w14:textId="7B7736DA" w:rsidR="00AA10E9" w:rsidRPr="004857E1" w:rsidRDefault="00AA10E9"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◆①～⑤を各5部用意する。</w:t>
            </w:r>
          </w:p>
        </w:tc>
      </w:tr>
    </w:tbl>
    <w:p w14:paraId="7EC77AE9" w14:textId="77777777" w:rsidR="00E251EF" w:rsidRPr="004857E1" w:rsidRDefault="00E251EF" w:rsidP="00E251EF">
      <w:pPr>
        <w:rPr>
          <w:rFonts w:ascii="ＭＳ 明朝" w:eastAsia="ＭＳ 明朝" w:hAnsi="ＭＳ 明朝"/>
          <w:color w:val="000000" w:themeColor="text1"/>
        </w:rPr>
      </w:pPr>
    </w:p>
    <w:p w14:paraId="45C33115"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３．提出期限及び提出先</w:t>
      </w:r>
    </w:p>
    <w:p w14:paraId="6C3ED6F5" w14:textId="733C5536" w:rsidR="00E251EF" w:rsidRPr="004857E1" w:rsidRDefault="00E251EF" w:rsidP="00E251EF">
      <w:pPr>
        <w:ind w:firstLineChars="200" w:firstLine="420"/>
        <w:rPr>
          <w:rFonts w:ascii="ＭＳ 明朝" w:eastAsia="ＭＳ 明朝" w:hAnsi="ＭＳ 明朝"/>
          <w:color w:val="000000" w:themeColor="text1"/>
        </w:rPr>
      </w:pPr>
      <w:r w:rsidRPr="004857E1">
        <w:rPr>
          <w:rFonts w:ascii="ＭＳ 明朝" w:eastAsia="ＭＳ 明朝" w:hAnsi="ＭＳ 明朝" w:hint="eastAsia"/>
          <w:color w:val="000000" w:themeColor="text1"/>
        </w:rPr>
        <w:t>＊毎</w:t>
      </w:r>
      <w:r w:rsidRPr="004857E1">
        <w:rPr>
          <w:rFonts w:ascii="ＭＳ 明朝" w:eastAsia="ＭＳ 明朝" w:hAnsi="ＭＳ 明朝"/>
          <w:color w:val="000000" w:themeColor="text1"/>
        </w:rPr>
        <w:t>年12月</w:t>
      </w:r>
      <w:r w:rsidRPr="004857E1">
        <w:rPr>
          <w:rFonts w:ascii="ＭＳ 明朝" w:eastAsia="ＭＳ 明朝" w:hAnsi="ＭＳ 明朝" w:hint="eastAsia"/>
          <w:color w:val="000000" w:themeColor="text1"/>
        </w:rPr>
        <w:t>1</w:t>
      </w:r>
      <w:r w:rsidRPr="004857E1">
        <w:rPr>
          <w:rFonts w:ascii="ＭＳ 明朝" w:eastAsia="ＭＳ 明朝" w:hAnsi="ＭＳ 明朝"/>
          <w:color w:val="000000" w:themeColor="text1"/>
        </w:rPr>
        <w:t>日</w:t>
      </w:r>
      <w:r w:rsidR="004857E1">
        <w:rPr>
          <w:rFonts w:ascii="ＭＳ 明朝" w:eastAsia="ＭＳ 明朝" w:hAnsi="ＭＳ 明朝" w:hint="eastAsia"/>
          <w:color w:val="000000" w:themeColor="text1"/>
        </w:rPr>
        <w:t>（</w:t>
      </w:r>
      <w:r w:rsidR="00AA10E9" w:rsidRPr="004857E1">
        <w:rPr>
          <w:rFonts w:ascii="ＭＳ 明朝" w:eastAsia="ＭＳ 明朝" w:hAnsi="ＭＳ 明朝" w:hint="eastAsia"/>
          <w:color w:val="000000" w:themeColor="text1"/>
        </w:rPr>
        <w:t>必着</w:t>
      </w:r>
      <w:r w:rsidRPr="004857E1">
        <w:rPr>
          <w:rFonts w:ascii="ＭＳ 明朝" w:eastAsia="ＭＳ 明朝" w:hAnsi="ＭＳ 明朝" w:hint="eastAsia"/>
          <w:color w:val="000000" w:themeColor="text1"/>
        </w:rPr>
        <w:t>）</w:t>
      </w:r>
    </w:p>
    <w:p w14:paraId="41C95729" w14:textId="3C7E7D8D" w:rsidR="00E251EF" w:rsidRPr="004857E1" w:rsidRDefault="00E251EF" w:rsidP="00E251EF">
      <w:pPr>
        <w:ind w:firstLineChars="200" w:firstLine="420"/>
        <w:rPr>
          <w:rFonts w:ascii="ＭＳ 明朝" w:eastAsia="ＭＳ 明朝" w:hAnsi="ＭＳ 明朝"/>
          <w:color w:val="000000" w:themeColor="text1"/>
        </w:rPr>
      </w:pPr>
      <w:r w:rsidRPr="3A0F4973">
        <w:rPr>
          <w:rFonts w:ascii="ＭＳ 明朝" w:eastAsia="ＭＳ 明朝" w:hAnsi="ＭＳ 明朝"/>
          <w:color w:val="000000" w:themeColor="text1"/>
        </w:rPr>
        <w:t>＊社会事業史学会</w:t>
      </w:r>
      <w:r w:rsidR="00643C5C" w:rsidRPr="3A0F4973">
        <w:rPr>
          <w:rFonts w:ascii="ＭＳ 明朝" w:eastAsia="ＭＳ 明朝" w:hAnsi="ＭＳ 明朝"/>
          <w:color w:val="000000" w:themeColor="text1"/>
        </w:rPr>
        <w:t>担当理事</w:t>
      </w:r>
      <w:r w:rsidRPr="3A0F4973">
        <w:rPr>
          <w:rFonts w:ascii="ＭＳ 明朝" w:eastAsia="ＭＳ 明朝" w:hAnsi="ＭＳ 明朝"/>
          <w:color w:val="000000" w:themeColor="text1"/>
        </w:rPr>
        <w:t>（「吉田久一研究奨励基金 応募書類」と明記のこと）</w:t>
      </w:r>
    </w:p>
    <w:p w14:paraId="642197EF" w14:textId="49013F49" w:rsidR="00E251EF" w:rsidRPr="00643C5C" w:rsidRDefault="00024015" w:rsidP="3A0F4973">
      <w:pPr>
        <w:rPr>
          <w:rFonts w:ascii="ＭＳ 明朝" w:eastAsia="ＭＳ 明朝" w:hAnsi="ＭＳ 明朝"/>
          <w:color w:val="000000" w:themeColor="text1"/>
        </w:rPr>
      </w:pPr>
      <w:r w:rsidRPr="3A0F4973">
        <w:rPr>
          <w:rFonts w:ascii="ＭＳ 明朝" w:eastAsia="ＭＳ 明朝" w:hAnsi="ＭＳ 明朝"/>
          <w:color w:val="000000" w:themeColor="text1"/>
        </w:rPr>
        <w:t xml:space="preserve">　</w:t>
      </w:r>
      <w:r w:rsidR="00643C5C" w:rsidRPr="3A0F4973">
        <w:rPr>
          <w:rFonts w:ascii="ＭＳ 明朝" w:eastAsia="ＭＳ 明朝" w:hAnsi="ＭＳ 明朝"/>
          <w:color w:val="000000" w:themeColor="text1"/>
        </w:rPr>
        <w:t xml:space="preserve">　　　〒700-8516　岡山県岡山市北区伊福町2-16-9　ノートルダム清心女子大学　杉山博昭</w:t>
      </w:r>
    </w:p>
    <w:p w14:paraId="3A2F6CFD" w14:textId="77777777" w:rsidR="00024015" w:rsidRPr="004857E1" w:rsidRDefault="00024015" w:rsidP="00E251EF">
      <w:pPr>
        <w:rPr>
          <w:rFonts w:ascii="ＭＳ 明朝" w:eastAsia="ＭＳ 明朝" w:hAnsi="ＭＳ 明朝"/>
          <w:color w:val="000000" w:themeColor="text1"/>
        </w:rPr>
      </w:pPr>
    </w:p>
    <w:p w14:paraId="77CE9612"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４．</w:t>
      </w:r>
      <w:r w:rsidRPr="004857E1">
        <w:rPr>
          <w:rFonts w:ascii="ＭＳ 明朝" w:eastAsia="ＭＳ 明朝" w:hAnsi="ＭＳ 明朝"/>
          <w:color w:val="000000" w:themeColor="text1"/>
        </w:rPr>
        <w:t>選考方法</w:t>
      </w:r>
    </w:p>
    <w:p w14:paraId="4B60201B"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本学会理事会が委嘱する吉田久一研究奨励基金審査委員会が申請内容を審査・選考する。同委員会の意見をもとに、理事会で決定する。</w:t>
      </w:r>
    </w:p>
    <w:p w14:paraId="41BC977B" w14:textId="77777777" w:rsidR="00E251EF" w:rsidRPr="004857E1" w:rsidRDefault="00E251EF" w:rsidP="00E251EF">
      <w:pPr>
        <w:rPr>
          <w:rFonts w:ascii="ＭＳ 明朝" w:eastAsia="ＭＳ 明朝" w:hAnsi="ＭＳ 明朝"/>
          <w:color w:val="000000" w:themeColor="text1"/>
        </w:rPr>
      </w:pPr>
    </w:p>
    <w:p w14:paraId="7B0C2432"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５．</w:t>
      </w:r>
      <w:r w:rsidRPr="004857E1">
        <w:rPr>
          <w:rFonts w:ascii="ＭＳ 明朝" w:eastAsia="ＭＳ 明朝" w:hAnsi="ＭＳ 明朝"/>
          <w:color w:val="000000" w:themeColor="text1"/>
        </w:rPr>
        <w:t>結果発表</w:t>
      </w:r>
    </w:p>
    <w:p w14:paraId="1BD57C31"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選考審査の結果は応募者全員に通知するとともに、授与対象者は次年度の総会において発表、授与する。また、機関誌、ニュースレター、ホームページにも授与者の氏名、研究テーマを公表する。</w:t>
      </w:r>
    </w:p>
    <w:p w14:paraId="680A182C" w14:textId="77777777" w:rsidR="00E251EF" w:rsidRPr="004857E1" w:rsidRDefault="00E251EF" w:rsidP="00E251EF">
      <w:pPr>
        <w:rPr>
          <w:rFonts w:ascii="ＭＳ 明朝" w:eastAsia="ＭＳ 明朝" w:hAnsi="ＭＳ 明朝"/>
          <w:color w:val="000000" w:themeColor="text1"/>
        </w:rPr>
      </w:pPr>
    </w:p>
    <w:p w14:paraId="664E4EE9"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６．</w:t>
      </w:r>
      <w:r w:rsidRPr="004857E1">
        <w:rPr>
          <w:rFonts w:ascii="ＭＳ 明朝" w:eastAsia="ＭＳ 明朝" w:hAnsi="ＭＳ 明朝"/>
          <w:color w:val="000000" w:themeColor="text1"/>
        </w:rPr>
        <w:t>研究成果</w:t>
      </w:r>
    </w:p>
    <w:tbl>
      <w:tblPr>
        <w:tblStyle w:val="a8"/>
        <w:tblW w:w="8789" w:type="dxa"/>
        <w:tblInd w:w="704" w:type="dxa"/>
        <w:tblLook w:val="04A0" w:firstRow="1" w:lastRow="0" w:firstColumn="1" w:lastColumn="0" w:noHBand="0" w:noVBand="1"/>
      </w:tblPr>
      <w:tblGrid>
        <w:gridCol w:w="1276"/>
        <w:gridCol w:w="7513"/>
      </w:tblGrid>
      <w:tr w:rsidR="004857E1" w:rsidRPr="004857E1" w14:paraId="23D8F918" w14:textId="77777777" w:rsidTr="3A0F4973">
        <w:tc>
          <w:tcPr>
            <w:tcW w:w="1276" w:type="dxa"/>
            <w:shd w:val="clear" w:color="auto" w:fill="D0CECE" w:themeFill="background2" w:themeFillShade="E6"/>
          </w:tcPr>
          <w:p w14:paraId="6536354E"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区分</w:t>
            </w:r>
          </w:p>
        </w:tc>
        <w:tc>
          <w:tcPr>
            <w:tcW w:w="7513" w:type="dxa"/>
            <w:shd w:val="clear" w:color="auto" w:fill="D0CECE" w:themeFill="background2" w:themeFillShade="E6"/>
          </w:tcPr>
          <w:p w14:paraId="6BA7EA6B"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研究成果の公表</w:t>
            </w:r>
          </w:p>
        </w:tc>
      </w:tr>
      <w:tr w:rsidR="004857E1" w:rsidRPr="004857E1" w14:paraId="679E4FAA" w14:textId="77777777" w:rsidTr="3A0F4973">
        <w:tc>
          <w:tcPr>
            <w:tcW w:w="1276" w:type="dxa"/>
            <w:shd w:val="clear" w:color="auto" w:fill="D0CECE" w:themeFill="background2" w:themeFillShade="E6"/>
          </w:tcPr>
          <w:p w14:paraId="55D8C8B0"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区分①</w:t>
            </w:r>
          </w:p>
          <w:p w14:paraId="7897DFE6"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研究費助成</w:t>
            </w:r>
          </w:p>
        </w:tc>
        <w:tc>
          <w:tcPr>
            <w:tcW w:w="7513" w:type="dxa"/>
          </w:tcPr>
          <w:p w14:paraId="75758432" w14:textId="6C9DE4D0"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１．</w:t>
            </w:r>
            <w:r w:rsidR="00364458" w:rsidRPr="004857E1">
              <w:rPr>
                <w:rFonts w:ascii="ＭＳ 明朝" w:eastAsia="ＭＳ 明朝" w:hAnsi="ＭＳ 明朝" w:hint="eastAsia"/>
                <w:color w:val="000000" w:themeColor="text1"/>
              </w:rPr>
              <w:t>本研究助成の授与者は、研究期間終了後</w:t>
            </w:r>
            <w:r w:rsidR="00364458" w:rsidRPr="004857E1">
              <w:rPr>
                <w:rFonts w:ascii="ＭＳ 明朝" w:eastAsia="ＭＳ 明朝" w:hAnsi="ＭＳ 明朝"/>
                <w:color w:val="000000" w:themeColor="text1"/>
              </w:rPr>
              <w:t>3年以内に、研究成果を本学会機関誌『社会事業史研究』に公表しなければならない。</w:t>
            </w:r>
          </w:p>
          <w:p w14:paraId="385D65EE"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２．前項以外の雑誌（査読付きの学術雑誌）に公表する場合には、「吉田久一研究奨励基金による研究費助成」を受けた旨を記載し、且つ抜刷を、事務局を通して理事会に提出しなければならない。この場合も研究期間終了後</w:t>
            </w:r>
            <w:r w:rsidRPr="004857E1">
              <w:rPr>
                <w:rFonts w:ascii="ＭＳ 明朝" w:eastAsia="ＭＳ 明朝" w:hAnsi="ＭＳ 明朝"/>
                <w:color w:val="000000" w:themeColor="text1"/>
              </w:rPr>
              <w:t>3年以内を期限とする。</w:t>
            </w:r>
          </w:p>
          <w:p w14:paraId="721C275C" w14:textId="77777777" w:rsidR="00E251EF" w:rsidRPr="004857E1" w:rsidRDefault="00E251EF" w:rsidP="003137EC">
            <w:pPr>
              <w:rPr>
                <w:rFonts w:ascii="ＭＳ 明朝" w:eastAsia="ＭＳ 明朝" w:hAnsi="ＭＳ 明朝"/>
                <w:color w:val="000000" w:themeColor="text1"/>
              </w:rPr>
            </w:pPr>
          </w:p>
          <w:p w14:paraId="3D1EF4B3"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＊１もしくは２のいずれかが遂行できなかった場合、研究助成金の授与を取り消し、研究助成金の基金への返還を求める場合がある。</w:t>
            </w:r>
          </w:p>
        </w:tc>
      </w:tr>
      <w:tr w:rsidR="004857E1" w:rsidRPr="004857E1" w14:paraId="26074B75" w14:textId="77777777" w:rsidTr="3A0F4973">
        <w:tc>
          <w:tcPr>
            <w:tcW w:w="1276" w:type="dxa"/>
            <w:shd w:val="clear" w:color="auto" w:fill="D0CECE" w:themeFill="background2" w:themeFillShade="E6"/>
          </w:tcPr>
          <w:p w14:paraId="3F632864"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区分②</w:t>
            </w:r>
          </w:p>
          <w:p w14:paraId="5A1152ED"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lastRenderedPageBreak/>
              <w:t>刊行費助成</w:t>
            </w:r>
          </w:p>
        </w:tc>
        <w:tc>
          <w:tcPr>
            <w:tcW w:w="7513" w:type="dxa"/>
          </w:tcPr>
          <w:p w14:paraId="65A73CB1" w14:textId="3A6E661F"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lastRenderedPageBreak/>
              <w:t>３．第2条第二号の採択を受けた者は、申請書に記載された期日までに図書を</w:t>
            </w:r>
            <w:r w:rsidRPr="004857E1">
              <w:rPr>
                <w:rFonts w:ascii="ＭＳ 明朝" w:eastAsia="ＭＳ 明朝" w:hAnsi="ＭＳ 明朝" w:hint="eastAsia"/>
                <w:color w:val="000000" w:themeColor="text1"/>
              </w:rPr>
              <w:lastRenderedPageBreak/>
              <w:t>刊行し、巻末に「吉田久一研究奨励基金による刊行費助成」を受けたことを記載し、かつ刊行図書</w:t>
            </w:r>
            <w:r w:rsidR="00FB0C74" w:rsidRPr="004857E1">
              <w:rPr>
                <w:rFonts w:ascii="ＭＳ 明朝" w:eastAsia="ＭＳ 明朝" w:hAnsi="ＭＳ 明朝" w:hint="eastAsia"/>
                <w:color w:val="000000" w:themeColor="text1"/>
              </w:rPr>
              <w:t>1</w:t>
            </w:r>
            <w:r w:rsidRPr="004857E1">
              <w:rPr>
                <w:rFonts w:ascii="ＭＳ 明朝" w:eastAsia="ＭＳ 明朝" w:hAnsi="ＭＳ 明朝" w:hint="eastAsia"/>
                <w:color w:val="000000" w:themeColor="text1"/>
              </w:rPr>
              <w:t>冊を、事務局を通して理事会に納めなければならない。</w:t>
            </w:r>
          </w:p>
          <w:p w14:paraId="5BD03009" w14:textId="77777777" w:rsidR="00E251EF" w:rsidRPr="004857E1" w:rsidRDefault="00E251EF" w:rsidP="003137EC">
            <w:pPr>
              <w:rPr>
                <w:rFonts w:ascii="ＭＳ 明朝" w:eastAsia="ＭＳ 明朝" w:hAnsi="ＭＳ 明朝"/>
                <w:color w:val="000000" w:themeColor="text1"/>
              </w:rPr>
            </w:pPr>
          </w:p>
          <w:p w14:paraId="5CCFAC06" w14:textId="77777777" w:rsidR="00E251EF" w:rsidRPr="004857E1" w:rsidRDefault="00E251EF" w:rsidP="003137EC">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＊３が遂行できなかった場合、研究助成金の授与を取り消し、研究助成金の基金への返還を求める場合がある。</w:t>
            </w:r>
          </w:p>
        </w:tc>
      </w:tr>
    </w:tbl>
    <w:p w14:paraId="00E682DA" w14:textId="77777777" w:rsidR="00E251EF" w:rsidRPr="004857E1" w:rsidRDefault="00E251EF" w:rsidP="00E251EF">
      <w:pPr>
        <w:rPr>
          <w:rFonts w:ascii="ＭＳ 明朝" w:eastAsia="ＭＳ 明朝" w:hAnsi="ＭＳ 明朝"/>
          <w:color w:val="000000" w:themeColor="text1"/>
        </w:rPr>
      </w:pPr>
    </w:p>
    <w:p w14:paraId="26369347"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７．</w:t>
      </w:r>
      <w:r w:rsidRPr="004857E1">
        <w:rPr>
          <w:rFonts w:ascii="ＭＳ 明朝" w:eastAsia="ＭＳ 明朝" w:hAnsi="ＭＳ 明朝"/>
          <w:color w:val="000000" w:themeColor="text1"/>
        </w:rPr>
        <w:t>その他</w:t>
      </w:r>
    </w:p>
    <w:p w14:paraId="16BCD979"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１）</w:t>
      </w:r>
      <w:r w:rsidRPr="004857E1">
        <w:rPr>
          <w:rFonts w:ascii="ＭＳ 明朝" w:eastAsia="ＭＳ 明朝" w:hAnsi="ＭＳ 明朝"/>
          <w:color w:val="000000" w:themeColor="text1"/>
        </w:rPr>
        <w:t>他の研究助成との重複申請</w:t>
      </w:r>
    </w:p>
    <w:p w14:paraId="65EFAB4B" w14:textId="77777777" w:rsidR="00E251EF" w:rsidRPr="004857E1" w:rsidRDefault="00E251EF" w:rsidP="00E251EF">
      <w:pPr>
        <w:ind w:firstLineChars="100" w:firstLine="210"/>
        <w:rPr>
          <w:rFonts w:ascii="ＭＳ 明朝" w:eastAsia="ＭＳ 明朝" w:hAnsi="ＭＳ 明朝"/>
          <w:color w:val="000000" w:themeColor="text1"/>
        </w:rPr>
      </w:pPr>
      <w:r w:rsidRPr="004857E1">
        <w:rPr>
          <w:rFonts w:ascii="ＭＳ 明朝" w:eastAsia="ＭＳ 明朝" w:hAnsi="ＭＳ 明朝" w:hint="eastAsia"/>
          <w:color w:val="000000" w:themeColor="text1"/>
        </w:rPr>
        <w:t>同一の研究テーマ及び研究計画で他の競争的研究助成（科学研究費補助金、民間団体の研究助成など）に申請し、助成されることが決まった場合、本助成金の授与は辞退するものとする。ただし、グループ研究の場合には、グループのメンバーが同一であっても、他の競争的研究助成を受ける際の研究代表者が本助成金に応募する研究代表者以外の者であって、かつ、異なる研究テーマ及び研究計画である場合には差し支えない。</w:t>
      </w:r>
    </w:p>
    <w:p w14:paraId="368B4482" w14:textId="77777777" w:rsidR="00E251EF" w:rsidRPr="004857E1" w:rsidRDefault="00E251EF" w:rsidP="00E251EF">
      <w:pPr>
        <w:rPr>
          <w:rFonts w:ascii="ＭＳ 明朝" w:eastAsia="ＭＳ 明朝" w:hAnsi="ＭＳ 明朝"/>
          <w:color w:val="000000" w:themeColor="text1"/>
        </w:rPr>
      </w:pPr>
    </w:p>
    <w:p w14:paraId="17D012BC"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２）</w:t>
      </w:r>
      <w:r w:rsidRPr="004857E1">
        <w:rPr>
          <w:rFonts w:ascii="ＭＳ 明朝" w:eastAsia="ＭＳ 明朝" w:hAnsi="ＭＳ 明朝"/>
          <w:color w:val="000000" w:themeColor="text1"/>
        </w:rPr>
        <w:t>本</w:t>
      </w:r>
      <w:r w:rsidRPr="004857E1">
        <w:rPr>
          <w:rFonts w:ascii="ＭＳ 明朝" w:eastAsia="ＭＳ 明朝" w:hAnsi="ＭＳ 明朝" w:hint="eastAsia"/>
          <w:color w:val="000000" w:themeColor="text1"/>
        </w:rPr>
        <w:t>助成金</w:t>
      </w:r>
      <w:r w:rsidRPr="004857E1">
        <w:rPr>
          <w:rFonts w:ascii="ＭＳ 明朝" w:eastAsia="ＭＳ 明朝" w:hAnsi="ＭＳ 明朝"/>
          <w:color w:val="000000" w:themeColor="text1"/>
        </w:rPr>
        <w:t>の研究費助成と刊行費助成の同時申請</w:t>
      </w:r>
    </w:p>
    <w:p w14:paraId="246B722B" w14:textId="2EBAEAC9" w:rsidR="00E251EF" w:rsidRPr="004857E1" w:rsidRDefault="00E251EF" w:rsidP="00E251EF">
      <w:pPr>
        <w:ind w:firstLineChars="100" w:firstLine="210"/>
        <w:rPr>
          <w:rFonts w:ascii="ＭＳ 明朝" w:eastAsia="ＭＳ 明朝" w:hAnsi="ＭＳ 明朝"/>
          <w:color w:val="000000" w:themeColor="text1"/>
        </w:rPr>
      </w:pPr>
      <w:r w:rsidRPr="004857E1">
        <w:rPr>
          <w:rFonts w:ascii="ＭＳ 明朝" w:eastAsia="ＭＳ 明朝" w:hAnsi="ＭＳ 明朝" w:hint="eastAsia"/>
          <w:color w:val="000000" w:themeColor="text1"/>
        </w:rPr>
        <w:t>研究費助成と刊行費助成の両方に同時に応募することはできない。ただし、グループ研究で研究費助成に応募する場合、研究代表者以外のメンバーが個人として刊行費助成に応募することは差し支えない。</w:t>
      </w:r>
    </w:p>
    <w:p w14:paraId="4907941E" w14:textId="77777777" w:rsidR="00E251EF" w:rsidRPr="004857E1" w:rsidRDefault="00E251EF" w:rsidP="00E251EF">
      <w:pPr>
        <w:rPr>
          <w:rFonts w:ascii="ＭＳ 明朝" w:eastAsia="ＭＳ 明朝" w:hAnsi="ＭＳ 明朝"/>
          <w:color w:val="000000" w:themeColor="text1"/>
        </w:rPr>
      </w:pPr>
    </w:p>
    <w:p w14:paraId="42CA1B17"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３）</w:t>
      </w:r>
      <w:r w:rsidRPr="004857E1">
        <w:rPr>
          <w:rFonts w:ascii="ＭＳ 明朝" w:eastAsia="ＭＳ 明朝" w:hAnsi="ＭＳ 明朝"/>
          <w:color w:val="000000" w:themeColor="text1"/>
        </w:rPr>
        <w:t>過去の</w:t>
      </w:r>
      <w:r w:rsidRPr="004857E1">
        <w:rPr>
          <w:rFonts w:ascii="ＭＳ 明朝" w:eastAsia="ＭＳ 明朝" w:hAnsi="ＭＳ 明朝" w:hint="eastAsia"/>
          <w:color w:val="000000" w:themeColor="text1"/>
        </w:rPr>
        <w:t>研究助成金</w:t>
      </w:r>
      <w:r w:rsidRPr="004857E1">
        <w:rPr>
          <w:rFonts w:ascii="ＭＳ 明朝" w:eastAsia="ＭＳ 明朝" w:hAnsi="ＭＳ 明朝"/>
          <w:color w:val="000000" w:themeColor="text1"/>
        </w:rPr>
        <w:t>授与者の</w:t>
      </w:r>
      <w:r w:rsidRPr="004857E1">
        <w:rPr>
          <w:rFonts w:ascii="ＭＳ 明朝" w:eastAsia="ＭＳ 明朝" w:hAnsi="ＭＳ 明朝" w:hint="eastAsia"/>
          <w:color w:val="000000" w:themeColor="text1"/>
        </w:rPr>
        <w:t>再</w:t>
      </w:r>
      <w:r w:rsidRPr="004857E1">
        <w:rPr>
          <w:rFonts w:ascii="ＭＳ 明朝" w:eastAsia="ＭＳ 明朝" w:hAnsi="ＭＳ 明朝"/>
          <w:color w:val="000000" w:themeColor="text1"/>
        </w:rPr>
        <w:t>申請</w:t>
      </w:r>
    </w:p>
    <w:p w14:paraId="5E7E132D" w14:textId="77777777" w:rsidR="00E251EF" w:rsidRPr="004857E1" w:rsidRDefault="00E251EF" w:rsidP="00E251EF">
      <w:pPr>
        <w:ind w:firstLineChars="100" w:firstLine="210"/>
        <w:rPr>
          <w:rFonts w:ascii="ＭＳ 明朝" w:eastAsia="ＭＳ 明朝" w:hAnsi="ＭＳ 明朝"/>
          <w:color w:val="000000" w:themeColor="text1"/>
        </w:rPr>
      </w:pPr>
      <w:r w:rsidRPr="004857E1">
        <w:rPr>
          <w:rFonts w:ascii="ＭＳ 明朝" w:eastAsia="ＭＳ 明朝" w:hAnsi="ＭＳ 明朝" w:hint="eastAsia"/>
          <w:color w:val="000000" w:themeColor="text1"/>
        </w:rPr>
        <w:t>過去に研究費助成を授与された者が研究費助成に研究代表者として再度応募することはできない。ただし、刊行費助成に応募することは可能である。その場合には、過去に本助成金によって研究した成果を機関誌『社会事業史研究』等に公表した後でなければならない。なお、グループ研究の場合には、研究成果の機関誌『社会事業史研究』への公表前であっても、研究代表者以外のメンバーが、異なる研究テーマ及び研究計画で本賞の研究費助成または刊行費助成に応募することは差し支えない。</w:t>
      </w:r>
    </w:p>
    <w:p w14:paraId="25B28CAD" w14:textId="77777777" w:rsidR="00E251EF" w:rsidRPr="004857E1" w:rsidRDefault="00E251EF" w:rsidP="00E251EF">
      <w:pPr>
        <w:rPr>
          <w:rFonts w:ascii="ＭＳ 明朝" w:eastAsia="ＭＳ 明朝" w:hAnsi="ＭＳ 明朝"/>
          <w:color w:val="000000" w:themeColor="text1"/>
        </w:rPr>
      </w:pPr>
    </w:p>
    <w:p w14:paraId="4DCB8ED5" w14:textId="77777777" w:rsidR="00E251EF" w:rsidRPr="004857E1"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４）過去の刊行費助成授与者の再申請</w:t>
      </w:r>
    </w:p>
    <w:p w14:paraId="15334DE2" w14:textId="77777777" w:rsidR="00E251EF" w:rsidRPr="004857E1" w:rsidRDefault="00E251EF" w:rsidP="00E251EF">
      <w:pPr>
        <w:ind w:firstLineChars="100" w:firstLine="210"/>
        <w:rPr>
          <w:rFonts w:ascii="ＭＳ 明朝" w:eastAsia="ＭＳ 明朝" w:hAnsi="ＭＳ 明朝"/>
          <w:color w:val="000000" w:themeColor="text1"/>
        </w:rPr>
      </w:pPr>
      <w:r w:rsidRPr="004857E1">
        <w:rPr>
          <w:rFonts w:ascii="ＭＳ 明朝" w:eastAsia="ＭＳ 明朝" w:hAnsi="ＭＳ 明朝" w:hint="eastAsia"/>
          <w:color w:val="000000" w:themeColor="text1"/>
        </w:rPr>
        <w:t>過去に刊行費助成を授与された者が、刊行費助成に再度応募することはできない。ただし、研究費助成に応募することは可能である。その場合には、刊行費助成による図書の出版後でなければならない。なお、刊行費助成授与者以外の者が研究代表者となるグループ研究で研究費助成に応募する場合に、刊行費助成授与者がその研究グループのメンバーとして名を連ねることは、図書の出版前であっても差し支えない。</w:t>
      </w:r>
    </w:p>
    <w:p w14:paraId="6C3F9C09" w14:textId="77777777" w:rsidR="00E251EF" w:rsidRDefault="00E251EF" w:rsidP="00E251EF">
      <w:pPr>
        <w:rPr>
          <w:rFonts w:ascii="ＭＳ 明朝" w:eastAsia="ＭＳ 明朝" w:hAnsi="ＭＳ 明朝"/>
          <w:color w:val="000000" w:themeColor="text1"/>
        </w:rPr>
      </w:pPr>
    </w:p>
    <w:p w14:paraId="16B433A2" w14:textId="01DBF343" w:rsidR="00643C5C" w:rsidRPr="00643C5C" w:rsidRDefault="00643C5C" w:rsidP="3A0F4973">
      <w:pPr>
        <w:rPr>
          <w:rFonts w:ascii="ＭＳ 明朝" w:eastAsia="ＭＳ 明朝" w:hAnsi="ＭＳ 明朝"/>
          <w:color w:val="000000" w:themeColor="text1"/>
        </w:rPr>
      </w:pPr>
      <w:r w:rsidRPr="3A0F4973">
        <w:rPr>
          <w:rFonts w:ascii="ＭＳ 明朝" w:eastAsia="ＭＳ 明朝" w:hAnsi="ＭＳ 明朝"/>
          <w:color w:val="000000" w:themeColor="text1"/>
        </w:rPr>
        <w:t>５</w:t>
      </w:r>
      <w:r w:rsidR="00281605" w:rsidRPr="3A0F4973">
        <w:rPr>
          <w:rFonts w:ascii="ＭＳ 明朝" w:eastAsia="ＭＳ 明朝" w:hAnsi="ＭＳ 明朝"/>
          <w:color w:val="000000" w:themeColor="text1"/>
        </w:rPr>
        <w:t>）</w:t>
      </w:r>
      <w:r w:rsidRPr="3A0F4973">
        <w:rPr>
          <w:rFonts w:ascii="ＭＳ 明朝" w:eastAsia="ＭＳ 明朝" w:hAnsi="ＭＳ 明朝"/>
          <w:color w:val="000000" w:themeColor="text1"/>
        </w:rPr>
        <w:t>研究費助成の受領及び管理について</w:t>
      </w:r>
    </w:p>
    <w:p w14:paraId="5D9F3282" w14:textId="77777777" w:rsidR="00643C5C" w:rsidRPr="00643C5C" w:rsidRDefault="00643C5C" w:rsidP="3A0F4973">
      <w:pPr>
        <w:ind w:firstLineChars="100" w:firstLine="210"/>
        <w:rPr>
          <w:rFonts w:ascii="ＭＳ 明朝" w:eastAsia="ＭＳ 明朝" w:hAnsi="ＭＳ 明朝"/>
          <w:color w:val="000000" w:themeColor="text1"/>
        </w:rPr>
      </w:pPr>
      <w:r w:rsidRPr="3A0F4973">
        <w:rPr>
          <w:rFonts w:ascii="ＭＳ 明朝" w:eastAsia="ＭＳ 明朝" w:hAnsi="ＭＳ 明朝"/>
          <w:color w:val="000000" w:themeColor="text1"/>
        </w:rPr>
        <w:t>本基金による研究費助成は、採択された研究の遂行に資することを目的として交付するものである。</w:t>
      </w:r>
    </w:p>
    <w:p w14:paraId="1E697469" w14:textId="5F8B3C50" w:rsidR="00643C5C" w:rsidRPr="00643C5C" w:rsidRDefault="00643C5C" w:rsidP="3A0F4973">
      <w:pPr>
        <w:rPr>
          <w:rFonts w:ascii="ＭＳ 明朝" w:eastAsia="ＭＳ 明朝" w:hAnsi="ＭＳ 明朝"/>
          <w:color w:val="000000" w:themeColor="text1"/>
        </w:rPr>
      </w:pPr>
      <w:r w:rsidRPr="3A0F4973">
        <w:rPr>
          <w:rFonts w:ascii="ＭＳ 明朝" w:eastAsia="ＭＳ 明朝" w:hAnsi="ＭＳ 明朝"/>
          <w:color w:val="000000" w:themeColor="text1"/>
        </w:rPr>
        <w:t>応募者が大学、研究機関、福祉施設、行政機関その他の機関に所属している場合、本研究費助成の受領及び管理については、応募者自身の責任において、あらかじめ所属機関の規程及び必要な手続を確認すること。所属機関の規程により、本研究費助成を機関管理とする必要がある場合、奨学寄附金等として処理する必要がある場合、又は所属機関の指定口座への振込が必要となる場合には、採択後速やかに学会事</w:t>
      </w:r>
      <w:r w:rsidRPr="3A0F4973">
        <w:rPr>
          <w:rFonts w:ascii="ＭＳ 明朝" w:eastAsia="ＭＳ 明朝" w:hAnsi="ＭＳ 明朝"/>
          <w:color w:val="000000" w:themeColor="text1"/>
        </w:rPr>
        <w:lastRenderedPageBreak/>
        <w:t>務局へ申し出ること。</w:t>
      </w:r>
    </w:p>
    <w:p w14:paraId="3A9CE40F" w14:textId="7B95ADFD" w:rsidR="00643C5C" w:rsidRDefault="00643C5C" w:rsidP="3A0F4973">
      <w:pPr>
        <w:ind w:firstLineChars="100" w:firstLine="210"/>
        <w:rPr>
          <w:rFonts w:ascii="ＭＳ 明朝" w:eastAsia="ＭＳ 明朝" w:hAnsi="ＭＳ 明朝"/>
          <w:color w:val="000000" w:themeColor="text1"/>
        </w:rPr>
      </w:pPr>
      <w:r w:rsidRPr="3A0F4973">
        <w:rPr>
          <w:rFonts w:ascii="ＭＳ 明朝" w:eastAsia="ＭＳ 明朝" w:hAnsi="ＭＳ 明朝"/>
          <w:color w:val="000000" w:themeColor="text1"/>
        </w:rPr>
        <w:t>学会は、本研究費助成について、採択研究に直接必要な経費に充てられることを想定しており、間接経費、共通経費、一般管理費、オーバーヘッドその他これに類する経費を別途負担しない。所属機関の会計処理により、本研究費助成の趣旨に沿った使用が困難となる場合には、採択者は速やかに学会事務局に相談するものとし、必要に応じて、受領方法、辞退、又はその他の対応について協議する。</w:t>
      </w:r>
    </w:p>
    <w:p w14:paraId="7D8C423C" w14:textId="77777777" w:rsidR="00281605" w:rsidRPr="00281605" w:rsidRDefault="00281605" w:rsidP="3A0F4973">
      <w:pPr>
        <w:rPr>
          <w:rFonts w:ascii="ＭＳ 明朝" w:eastAsia="ＭＳ 明朝" w:hAnsi="ＭＳ 明朝"/>
          <w:color w:val="000000" w:themeColor="text1"/>
        </w:rPr>
      </w:pPr>
    </w:p>
    <w:p w14:paraId="5F51E34E" w14:textId="0DFC3567" w:rsidR="00E251EF" w:rsidRDefault="00E251EF" w:rsidP="00E251EF">
      <w:pPr>
        <w:rPr>
          <w:rFonts w:ascii="ＭＳ 明朝" w:eastAsia="ＭＳ 明朝" w:hAnsi="ＭＳ 明朝"/>
          <w:color w:val="000000" w:themeColor="text1"/>
        </w:rPr>
      </w:pPr>
      <w:r w:rsidRPr="004857E1">
        <w:rPr>
          <w:rFonts w:ascii="ＭＳ 明朝" w:eastAsia="ＭＳ 明朝" w:hAnsi="ＭＳ 明朝" w:hint="eastAsia"/>
          <w:color w:val="000000" w:themeColor="text1"/>
        </w:rPr>
        <w:t>８．問い合わせ先</w:t>
      </w:r>
    </w:p>
    <w:p w14:paraId="4017BDB3" w14:textId="4E42D21E" w:rsidR="00E251EF" w:rsidRPr="004857E1" w:rsidRDefault="00281605" w:rsidP="3A0F4973">
      <w:pPr>
        <w:rPr>
          <w:rFonts w:ascii="ＭＳ 明朝" w:eastAsia="ＭＳ 明朝" w:hAnsi="ＭＳ 明朝"/>
          <w:color w:val="000000" w:themeColor="text1"/>
        </w:rPr>
      </w:pPr>
      <w:r w:rsidRPr="3A0F4973">
        <w:rPr>
          <w:rFonts w:ascii="ＭＳ 明朝" w:eastAsia="ＭＳ 明朝" w:hAnsi="ＭＳ 明朝"/>
          <w:color w:val="000000" w:themeColor="text1"/>
        </w:rPr>
        <w:t xml:space="preserve">　</w:t>
      </w:r>
      <w:r w:rsidR="5AC17E86" w:rsidRPr="3A0F4973">
        <w:rPr>
          <w:rFonts w:ascii="ＭＳ 明朝" w:eastAsia="ＭＳ 明朝" w:hAnsi="ＭＳ 明朝"/>
          <w:color w:val="000000" w:themeColor="text1"/>
        </w:rPr>
        <w:t xml:space="preserve">社会事業史学会担当理事 </w:t>
      </w:r>
    </w:p>
    <w:p w14:paraId="105AA3BE" w14:textId="36E67054" w:rsidR="00E251EF" w:rsidRPr="004857E1" w:rsidRDefault="5AC17E86" w:rsidP="3A0F4973">
      <w:pPr>
        <w:rPr>
          <w:rFonts w:ascii="ＭＳ 明朝" w:eastAsia="ＭＳ 明朝" w:hAnsi="ＭＳ 明朝"/>
          <w:color w:val="000000" w:themeColor="text1"/>
        </w:rPr>
      </w:pPr>
      <w:r w:rsidRPr="3A0F4973">
        <w:rPr>
          <w:rFonts w:ascii="ＭＳ 明朝" w:eastAsia="ＭＳ 明朝" w:hAnsi="ＭＳ 明朝"/>
          <w:color w:val="000000" w:themeColor="text1"/>
        </w:rPr>
        <w:t xml:space="preserve">　　　　〒700-8516　岡山県岡山市北区伊福町2-16-9　ノートルダム清心女子大学　杉山博昭</w:t>
      </w:r>
    </w:p>
    <w:p w14:paraId="6389FFAD" w14:textId="11706091" w:rsidR="00E251EF" w:rsidRPr="004857E1" w:rsidRDefault="5AC17E86" w:rsidP="00281605">
      <w:pPr>
        <w:rPr>
          <w:rFonts w:ascii="ＭＳ 明朝" w:eastAsia="ＭＳ 明朝" w:hAnsi="ＭＳ 明朝"/>
          <w:color w:val="000000" w:themeColor="text1"/>
        </w:rPr>
      </w:pPr>
      <w:r w:rsidRPr="3A0F4973">
        <w:rPr>
          <w:rFonts w:ascii="ＭＳ 明朝" w:eastAsia="ＭＳ 明朝" w:hAnsi="ＭＳ 明朝"/>
          <w:color w:val="000000" w:themeColor="text1"/>
        </w:rPr>
        <w:t xml:space="preserve">　</w:t>
      </w:r>
      <w:r w:rsidR="00E251EF" w:rsidRPr="3A0F4973">
        <w:rPr>
          <w:rFonts w:ascii="ＭＳ 明朝" w:eastAsia="ＭＳ 明朝" w:hAnsi="ＭＳ 明朝"/>
          <w:color w:val="000000" w:themeColor="text1"/>
        </w:rPr>
        <w:t xml:space="preserve">社会事業史学会事務局　</w:t>
      </w:r>
      <w:hyperlink r:id="rId11">
        <w:r w:rsidR="00E251EF" w:rsidRPr="3A0F4973">
          <w:rPr>
            <w:rStyle w:val="a9"/>
            <w:rFonts w:ascii="ＭＳ 明朝" w:eastAsia="ＭＳ 明朝" w:hAnsi="ＭＳ 明朝"/>
            <w:color w:val="000000" w:themeColor="text1"/>
          </w:rPr>
          <w:t>https://shakaijigyoushi-gakkai.com/contact-us/</w:t>
        </w:r>
      </w:hyperlink>
    </w:p>
    <w:p w14:paraId="40226F9B" w14:textId="7616B0D8" w:rsidR="00E251EF" w:rsidRDefault="00281605" w:rsidP="00E251EF">
      <w:pPr>
        <w:rPr>
          <w:rFonts w:ascii="ＭＳ 明朝" w:eastAsia="ＭＳ 明朝" w:hAnsi="ＭＳ 明朝"/>
          <w:color w:val="000000" w:themeColor="text1"/>
        </w:rPr>
      </w:pPr>
      <w:r>
        <w:rPr>
          <w:rFonts w:ascii="ＭＳ 明朝" w:eastAsia="ＭＳ 明朝" w:hAnsi="ＭＳ 明朝" w:hint="eastAsia"/>
          <w:color w:val="000000" w:themeColor="text1"/>
        </w:rPr>
        <w:t xml:space="preserve">　　　　</w:t>
      </w:r>
    </w:p>
    <w:p w14:paraId="79CD8305" w14:textId="77777777" w:rsidR="004857E1" w:rsidRDefault="004857E1" w:rsidP="00E251EF">
      <w:pPr>
        <w:rPr>
          <w:rFonts w:ascii="ＭＳ 明朝" w:eastAsia="ＭＳ 明朝" w:hAnsi="ＭＳ 明朝"/>
          <w:color w:val="000000" w:themeColor="text1"/>
        </w:rPr>
      </w:pPr>
    </w:p>
    <w:p w14:paraId="5F2B6E42" w14:textId="27D6C06D" w:rsidR="00B44D8D" w:rsidRPr="008E3C99" w:rsidRDefault="00B44D8D" w:rsidP="008E3C99">
      <w:pPr>
        <w:widowControl/>
        <w:jc w:val="left"/>
        <w:rPr>
          <w:rFonts w:ascii="ＭＳ 明朝" w:eastAsia="ＭＳ 明朝" w:hAnsi="ＭＳ 明朝" w:hint="eastAsia"/>
          <w:color w:val="000000" w:themeColor="text1"/>
        </w:rPr>
      </w:pPr>
    </w:p>
    <w:sectPr w:rsidR="00B44D8D" w:rsidRPr="008E3C99" w:rsidSect="001D5B53">
      <w:footerReference w:type="default" r:id="rId12"/>
      <w:type w:val="continuous"/>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DB719" w14:textId="77777777" w:rsidR="0058752D" w:rsidRDefault="0058752D" w:rsidP="00750564">
      <w:r>
        <w:separator/>
      </w:r>
    </w:p>
  </w:endnote>
  <w:endnote w:type="continuationSeparator" w:id="0">
    <w:p w14:paraId="7594CDDE" w14:textId="77777777" w:rsidR="0058752D" w:rsidRDefault="0058752D" w:rsidP="00750564">
      <w:r>
        <w:continuationSeparator/>
      </w:r>
    </w:p>
  </w:endnote>
  <w:endnote w:type="continuationNotice" w:id="1">
    <w:p w14:paraId="78ACACAA" w14:textId="77777777" w:rsidR="0058752D" w:rsidRDefault="005875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8654092"/>
      <w:docPartObj>
        <w:docPartGallery w:val="Page Numbers (Bottom of Page)"/>
        <w:docPartUnique/>
      </w:docPartObj>
    </w:sdtPr>
    <w:sdtContent>
      <w:p w14:paraId="795B78DD" w14:textId="28F4CB3B" w:rsidR="00B86013" w:rsidRDefault="00B86013">
        <w:pPr>
          <w:pStyle w:val="a6"/>
          <w:jc w:val="center"/>
        </w:pPr>
        <w:r>
          <w:fldChar w:fldCharType="begin"/>
        </w:r>
        <w:r>
          <w:instrText>PAGE   \* MERGEFORMAT</w:instrText>
        </w:r>
        <w:r>
          <w:fldChar w:fldCharType="separate"/>
        </w:r>
        <w:r>
          <w:rPr>
            <w:lang w:val="ja-JP"/>
          </w:rPr>
          <w:t>2</w:t>
        </w:r>
        <w:r>
          <w:fldChar w:fldCharType="end"/>
        </w:r>
      </w:p>
    </w:sdtContent>
  </w:sdt>
  <w:p w14:paraId="36D30298" w14:textId="77777777" w:rsidR="00B86013" w:rsidRDefault="00B8601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3A06B" w14:textId="77777777" w:rsidR="0058752D" w:rsidRDefault="0058752D" w:rsidP="00750564">
      <w:r>
        <w:separator/>
      </w:r>
    </w:p>
  </w:footnote>
  <w:footnote w:type="continuationSeparator" w:id="0">
    <w:p w14:paraId="2F6661D4" w14:textId="77777777" w:rsidR="0058752D" w:rsidRDefault="0058752D" w:rsidP="00750564">
      <w:r>
        <w:continuationSeparator/>
      </w:r>
    </w:p>
  </w:footnote>
  <w:footnote w:type="continuationNotice" w:id="1">
    <w:p w14:paraId="41DCA003" w14:textId="77777777" w:rsidR="0058752D" w:rsidRDefault="005875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652F5"/>
    <w:multiLevelType w:val="hybridMultilevel"/>
    <w:tmpl w:val="79981C2A"/>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 w15:restartNumberingAfterBreak="0">
    <w:nsid w:val="0A0E79D0"/>
    <w:multiLevelType w:val="hybridMultilevel"/>
    <w:tmpl w:val="6D56FB48"/>
    <w:lvl w:ilvl="0" w:tplc="5E36B836">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0B9459F"/>
    <w:multiLevelType w:val="multilevel"/>
    <w:tmpl w:val="53FEA6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D0332"/>
    <w:multiLevelType w:val="hybridMultilevel"/>
    <w:tmpl w:val="6D82B4C0"/>
    <w:lvl w:ilvl="0" w:tplc="094E51A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7134C59"/>
    <w:multiLevelType w:val="hybridMultilevel"/>
    <w:tmpl w:val="B45A7224"/>
    <w:lvl w:ilvl="0" w:tplc="AD58814E">
      <w:start w:val="1"/>
      <w:numFmt w:val="decimalFullWidth"/>
      <w:lvlText w:val="%1．"/>
      <w:lvlJc w:val="left"/>
      <w:pPr>
        <w:ind w:left="440" w:hanging="440"/>
      </w:pPr>
      <w:rPr>
        <w:rFonts w:asciiTheme="minorEastAsia" w:eastAsiaTheme="minorEastAsia" w:hAnsiTheme="minorEastAsia" w:cstheme="minorBidi" w:hint="default"/>
        <w:color w:val="auto"/>
      </w:rPr>
    </w:lvl>
    <w:lvl w:ilvl="1" w:tplc="E982D9C4">
      <w:start w:val="1"/>
      <w:numFmt w:val="decimalFullWidth"/>
      <w:lvlText w:val="%2）"/>
      <w:lvlJc w:val="left"/>
      <w:pPr>
        <w:ind w:left="840" w:hanging="420"/>
      </w:pPr>
      <w:rPr>
        <w:rFonts w:hint="default"/>
      </w:rPr>
    </w:lvl>
    <w:lvl w:ilvl="2" w:tplc="5FBAEE1A">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AC4531D"/>
    <w:multiLevelType w:val="hybridMultilevel"/>
    <w:tmpl w:val="BBF89F36"/>
    <w:lvl w:ilvl="0" w:tplc="0409000F">
      <w:start w:val="1"/>
      <w:numFmt w:val="decimal"/>
      <w:lvlText w:val="%1."/>
      <w:lvlJc w:val="left"/>
      <w:pPr>
        <w:ind w:left="420" w:hanging="420"/>
      </w:pPr>
    </w:lvl>
    <w:lvl w:ilvl="1" w:tplc="0409000F">
      <w:start w:val="1"/>
      <w:numFmt w:val="decimal"/>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E105693"/>
    <w:multiLevelType w:val="hybridMultilevel"/>
    <w:tmpl w:val="8A9AC57C"/>
    <w:lvl w:ilvl="0" w:tplc="38906950">
      <w:start w:val="1"/>
      <w:numFmt w:val="decimal"/>
      <w:lvlText w:val="%1．"/>
      <w:lvlJc w:val="left"/>
      <w:pPr>
        <w:tabs>
          <w:tab w:val="num" w:pos="360"/>
        </w:tabs>
        <w:ind w:left="360" w:hanging="360"/>
      </w:pPr>
      <w:rPr>
        <w:rFonts w:hint="eastAsia"/>
      </w:rPr>
    </w:lvl>
    <w:lvl w:ilvl="1" w:tplc="948C54D2">
      <w:start w:val="3"/>
      <w:numFmt w:val="bullet"/>
      <w:lvlText w:val="＊"/>
      <w:lvlJc w:val="left"/>
      <w:pPr>
        <w:tabs>
          <w:tab w:val="num" w:pos="780"/>
        </w:tabs>
        <w:ind w:left="780" w:hanging="360"/>
      </w:pPr>
      <w:rPr>
        <w:rFonts w:ascii="ＭＳ 明朝" w:eastAsia="ＭＳ 明朝" w:hAnsi="ＭＳ 明朝" w:cs="Times New Roman" w:hint="eastAsia"/>
      </w:rPr>
    </w:lvl>
    <w:lvl w:ilvl="2" w:tplc="D032956C">
      <w:start w:val="2"/>
      <w:numFmt w:val="decimalFullWidth"/>
      <w:lvlText w:val="%3．"/>
      <w:lvlJc w:val="left"/>
      <w:pPr>
        <w:tabs>
          <w:tab w:val="num" w:pos="1290"/>
        </w:tabs>
        <w:ind w:left="1290" w:hanging="450"/>
      </w:pPr>
      <w:rPr>
        <w:rFonts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196169F"/>
    <w:multiLevelType w:val="hybridMultilevel"/>
    <w:tmpl w:val="955A48BA"/>
    <w:lvl w:ilvl="0" w:tplc="1C44E43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3CA7E9E"/>
    <w:multiLevelType w:val="multilevel"/>
    <w:tmpl w:val="9260F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7F71A3"/>
    <w:multiLevelType w:val="hybridMultilevel"/>
    <w:tmpl w:val="74C04602"/>
    <w:lvl w:ilvl="0" w:tplc="FFFFFFFF">
      <w:start w:val="1"/>
      <w:numFmt w:val="decimalEnclosedCircle"/>
      <w:lvlText w:val="%1"/>
      <w:lvlJc w:val="left"/>
      <w:pPr>
        <w:ind w:left="1260" w:hanging="420"/>
      </w:pPr>
    </w:lvl>
    <w:lvl w:ilvl="1" w:tplc="FFFFFFFF" w:tentative="1">
      <w:start w:val="1"/>
      <w:numFmt w:val="aiueoFullWidth"/>
      <w:lvlText w:val="(%2)"/>
      <w:lvlJc w:val="left"/>
      <w:pPr>
        <w:ind w:left="1680" w:hanging="420"/>
      </w:pPr>
    </w:lvl>
    <w:lvl w:ilvl="2" w:tplc="FFFFFFFF" w:tentative="1">
      <w:start w:val="1"/>
      <w:numFmt w:val="decimalEnclosedCircle"/>
      <w:lvlText w:val="%3"/>
      <w:lvlJc w:val="left"/>
      <w:pPr>
        <w:ind w:left="2100" w:hanging="420"/>
      </w:pPr>
    </w:lvl>
    <w:lvl w:ilvl="3" w:tplc="FFFFFFFF" w:tentative="1">
      <w:start w:val="1"/>
      <w:numFmt w:val="decimal"/>
      <w:lvlText w:val="%4."/>
      <w:lvlJc w:val="left"/>
      <w:pPr>
        <w:ind w:left="2520" w:hanging="420"/>
      </w:pPr>
    </w:lvl>
    <w:lvl w:ilvl="4" w:tplc="FFFFFFFF" w:tentative="1">
      <w:start w:val="1"/>
      <w:numFmt w:val="aiueoFullWidth"/>
      <w:lvlText w:val="(%5)"/>
      <w:lvlJc w:val="left"/>
      <w:pPr>
        <w:ind w:left="2940" w:hanging="420"/>
      </w:pPr>
    </w:lvl>
    <w:lvl w:ilvl="5" w:tplc="FFFFFFFF" w:tentative="1">
      <w:start w:val="1"/>
      <w:numFmt w:val="decimalEnclosedCircle"/>
      <w:lvlText w:val="%6"/>
      <w:lvlJc w:val="left"/>
      <w:pPr>
        <w:ind w:left="3360" w:hanging="420"/>
      </w:pPr>
    </w:lvl>
    <w:lvl w:ilvl="6" w:tplc="FFFFFFFF" w:tentative="1">
      <w:start w:val="1"/>
      <w:numFmt w:val="decimal"/>
      <w:lvlText w:val="%7."/>
      <w:lvlJc w:val="left"/>
      <w:pPr>
        <w:ind w:left="3780" w:hanging="420"/>
      </w:pPr>
    </w:lvl>
    <w:lvl w:ilvl="7" w:tplc="FFFFFFFF" w:tentative="1">
      <w:start w:val="1"/>
      <w:numFmt w:val="aiueoFullWidth"/>
      <w:lvlText w:val="(%8)"/>
      <w:lvlJc w:val="left"/>
      <w:pPr>
        <w:ind w:left="4200" w:hanging="420"/>
      </w:pPr>
    </w:lvl>
    <w:lvl w:ilvl="8" w:tplc="FFFFFFFF" w:tentative="1">
      <w:start w:val="1"/>
      <w:numFmt w:val="decimalEnclosedCircle"/>
      <w:lvlText w:val="%9"/>
      <w:lvlJc w:val="left"/>
      <w:pPr>
        <w:ind w:left="4620" w:hanging="420"/>
      </w:pPr>
    </w:lvl>
  </w:abstractNum>
  <w:abstractNum w:abstractNumId="10" w15:restartNumberingAfterBreak="0">
    <w:nsid w:val="39CD3B44"/>
    <w:multiLevelType w:val="hybridMultilevel"/>
    <w:tmpl w:val="D018A020"/>
    <w:lvl w:ilvl="0" w:tplc="1DBC40EA">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D1749CB"/>
    <w:multiLevelType w:val="hybridMultilevel"/>
    <w:tmpl w:val="7C66D65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2CC1FC7"/>
    <w:multiLevelType w:val="hybridMultilevel"/>
    <w:tmpl w:val="7D3AABF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8225CF1"/>
    <w:multiLevelType w:val="hybridMultilevel"/>
    <w:tmpl w:val="C2688218"/>
    <w:lvl w:ilvl="0" w:tplc="3A427928">
      <w:start w:val="1"/>
      <w:numFmt w:val="decimalFullWidth"/>
      <w:lvlText w:val="%1．"/>
      <w:lvlJc w:val="left"/>
      <w:pPr>
        <w:ind w:left="440" w:hanging="44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AD26F60"/>
    <w:multiLevelType w:val="hybridMultilevel"/>
    <w:tmpl w:val="E6ACD976"/>
    <w:lvl w:ilvl="0" w:tplc="FBCA0CEA">
      <w:start w:val="2"/>
      <w:numFmt w:val="decimalFullWidth"/>
      <w:lvlText w:val="%1．"/>
      <w:lvlJc w:val="left"/>
      <w:pPr>
        <w:ind w:left="440" w:hanging="4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C8475AF"/>
    <w:multiLevelType w:val="hybridMultilevel"/>
    <w:tmpl w:val="39D2C15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2970416"/>
    <w:multiLevelType w:val="hybridMultilevel"/>
    <w:tmpl w:val="B33811E0"/>
    <w:lvl w:ilvl="0" w:tplc="F83A75CC">
      <w:start w:val="1"/>
      <w:numFmt w:val="decimalFullWidth"/>
      <w:lvlText w:val="%1．"/>
      <w:lvlJc w:val="left"/>
      <w:pPr>
        <w:ind w:left="440" w:hanging="4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67AA1FDD"/>
    <w:multiLevelType w:val="hybridMultilevel"/>
    <w:tmpl w:val="13D64776"/>
    <w:lvl w:ilvl="0" w:tplc="0394ACEA">
      <w:start w:val="2"/>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8" w15:restartNumberingAfterBreak="0">
    <w:nsid w:val="6B1D7B40"/>
    <w:multiLevelType w:val="hybridMultilevel"/>
    <w:tmpl w:val="415E24C0"/>
    <w:lvl w:ilvl="0" w:tplc="A9082C20">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C856D47"/>
    <w:multiLevelType w:val="hybridMultilevel"/>
    <w:tmpl w:val="289C63B8"/>
    <w:lvl w:ilvl="0" w:tplc="0B4EEAA8">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6C990300"/>
    <w:multiLevelType w:val="hybridMultilevel"/>
    <w:tmpl w:val="94864904"/>
    <w:lvl w:ilvl="0" w:tplc="04090011">
      <w:start w:val="1"/>
      <w:numFmt w:val="decimalEnclosedCircle"/>
      <w:lvlText w:val="%1"/>
      <w:lvlJc w:val="left"/>
      <w:pPr>
        <w:ind w:left="1260" w:hanging="420"/>
      </w:pPr>
    </w:lvl>
    <w:lvl w:ilvl="1" w:tplc="04090017" w:tentative="1">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1" w15:restartNumberingAfterBreak="0">
    <w:nsid w:val="7AAD1B16"/>
    <w:multiLevelType w:val="hybridMultilevel"/>
    <w:tmpl w:val="ADA87400"/>
    <w:lvl w:ilvl="0" w:tplc="E982D9C4">
      <w:start w:val="1"/>
      <w:numFmt w:val="decimalFullWidth"/>
      <w:lvlText w:val="%1）"/>
      <w:lvlJc w:val="left"/>
      <w:pPr>
        <w:ind w:left="84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F507B69"/>
    <w:multiLevelType w:val="multilevel"/>
    <w:tmpl w:val="8AC04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FB1C53"/>
    <w:multiLevelType w:val="hybridMultilevel"/>
    <w:tmpl w:val="FB02479C"/>
    <w:lvl w:ilvl="0" w:tplc="F664F56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604220651">
    <w:abstractNumId w:val="8"/>
  </w:num>
  <w:num w:numId="2" w16cid:durableId="1710715880">
    <w:abstractNumId w:val="22"/>
  </w:num>
  <w:num w:numId="3" w16cid:durableId="645672130">
    <w:abstractNumId w:val="2"/>
  </w:num>
  <w:num w:numId="4" w16cid:durableId="516694106">
    <w:abstractNumId w:val="13"/>
  </w:num>
  <w:num w:numId="5" w16cid:durableId="1001157141">
    <w:abstractNumId w:val="14"/>
  </w:num>
  <w:num w:numId="6" w16cid:durableId="785657236">
    <w:abstractNumId w:val="15"/>
  </w:num>
  <w:num w:numId="7" w16cid:durableId="88695551">
    <w:abstractNumId w:val="18"/>
  </w:num>
  <w:num w:numId="8" w16cid:durableId="534268904">
    <w:abstractNumId w:val="0"/>
  </w:num>
  <w:num w:numId="9" w16cid:durableId="622807503">
    <w:abstractNumId w:val="3"/>
  </w:num>
  <w:num w:numId="10" w16cid:durableId="390620013">
    <w:abstractNumId w:val="7"/>
  </w:num>
  <w:num w:numId="11" w16cid:durableId="2010675106">
    <w:abstractNumId w:val="23"/>
  </w:num>
  <w:num w:numId="12" w16cid:durableId="1641416673">
    <w:abstractNumId w:val="11"/>
  </w:num>
  <w:num w:numId="13" w16cid:durableId="387999972">
    <w:abstractNumId w:val="6"/>
  </w:num>
  <w:num w:numId="14" w16cid:durableId="768039008">
    <w:abstractNumId w:val="5"/>
  </w:num>
  <w:num w:numId="15" w16cid:durableId="722023117">
    <w:abstractNumId w:val="20"/>
  </w:num>
  <w:num w:numId="16" w16cid:durableId="1414546996">
    <w:abstractNumId w:val="9"/>
  </w:num>
  <w:num w:numId="17" w16cid:durableId="1959294002">
    <w:abstractNumId w:val="4"/>
  </w:num>
  <w:num w:numId="18" w16cid:durableId="295531046">
    <w:abstractNumId w:val="17"/>
  </w:num>
  <w:num w:numId="19" w16cid:durableId="1309476130">
    <w:abstractNumId w:val="21"/>
  </w:num>
  <w:num w:numId="20" w16cid:durableId="1043990386">
    <w:abstractNumId w:val="16"/>
  </w:num>
  <w:num w:numId="21" w16cid:durableId="398868382">
    <w:abstractNumId w:val="1"/>
  </w:num>
  <w:num w:numId="22" w16cid:durableId="261378992">
    <w:abstractNumId w:val="10"/>
  </w:num>
  <w:num w:numId="23" w16cid:durableId="114636589">
    <w:abstractNumId w:val="19"/>
  </w:num>
  <w:num w:numId="24" w16cid:durableId="16063074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9EE"/>
    <w:rsid w:val="0000782B"/>
    <w:rsid w:val="000215B5"/>
    <w:rsid w:val="00024015"/>
    <w:rsid w:val="000329A2"/>
    <w:rsid w:val="00036514"/>
    <w:rsid w:val="00047DE9"/>
    <w:rsid w:val="00056BF2"/>
    <w:rsid w:val="00076EC5"/>
    <w:rsid w:val="0008441E"/>
    <w:rsid w:val="000872AE"/>
    <w:rsid w:val="00090816"/>
    <w:rsid w:val="000A21D9"/>
    <w:rsid w:val="000C2772"/>
    <w:rsid w:val="000C2EE2"/>
    <w:rsid w:val="000C7103"/>
    <w:rsid w:val="000C7AF0"/>
    <w:rsid w:val="000D328B"/>
    <w:rsid w:val="001071C4"/>
    <w:rsid w:val="001159EE"/>
    <w:rsid w:val="001179D9"/>
    <w:rsid w:val="00125199"/>
    <w:rsid w:val="00126C68"/>
    <w:rsid w:val="0013254A"/>
    <w:rsid w:val="0013675F"/>
    <w:rsid w:val="00143159"/>
    <w:rsid w:val="0014488E"/>
    <w:rsid w:val="00146619"/>
    <w:rsid w:val="0017412D"/>
    <w:rsid w:val="0017743D"/>
    <w:rsid w:val="00190135"/>
    <w:rsid w:val="0019231E"/>
    <w:rsid w:val="001A4401"/>
    <w:rsid w:val="001B320F"/>
    <w:rsid w:val="001B41E2"/>
    <w:rsid w:val="001C5595"/>
    <w:rsid w:val="001D016D"/>
    <w:rsid w:val="001D5B53"/>
    <w:rsid w:val="001E61BB"/>
    <w:rsid w:val="001F0E73"/>
    <w:rsid w:val="001F5304"/>
    <w:rsid w:val="002006E4"/>
    <w:rsid w:val="00201C61"/>
    <w:rsid w:val="002034A1"/>
    <w:rsid w:val="002054F7"/>
    <w:rsid w:val="00207E6D"/>
    <w:rsid w:val="00213387"/>
    <w:rsid w:val="002212E2"/>
    <w:rsid w:val="0022380C"/>
    <w:rsid w:val="00227134"/>
    <w:rsid w:val="00227EFA"/>
    <w:rsid w:val="0023260B"/>
    <w:rsid w:val="00234304"/>
    <w:rsid w:val="00240CBC"/>
    <w:rsid w:val="002421F2"/>
    <w:rsid w:val="002511C4"/>
    <w:rsid w:val="00281605"/>
    <w:rsid w:val="00293748"/>
    <w:rsid w:val="002C7505"/>
    <w:rsid w:val="002C78B1"/>
    <w:rsid w:val="002D3B57"/>
    <w:rsid w:val="002E4E67"/>
    <w:rsid w:val="002F08EB"/>
    <w:rsid w:val="002F2FBD"/>
    <w:rsid w:val="00306108"/>
    <w:rsid w:val="003277DD"/>
    <w:rsid w:val="003404EE"/>
    <w:rsid w:val="00341BF2"/>
    <w:rsid w:val="00364458"/>
    <w:rsid w:val="003849F2"/>
    <w:rsid w:val="003925F2"/>
    <w:rsid w:val="00395850"/>
    <w:rsid w:val="003A3BB6"/>
    <w:rsid w:val="003C0F3F"/>
    <w:rsid w:val="003D10EC"/>
    <w:rsid w:val="003E0D4E"/>
    <w:rsid w:val="003E4ED3"/>
    <w:rsid w:val="003E5AF3"/>
    <w:rsid w:val="003F2D63"/>
    <w:rsid w:val="00405393"/>
    <w:rsid w:val="0040603C"/>
    <w:rsid w:val="004106C5"/>
    <w:rsid w:val="00435171"/>
    <w:rsid w:val="00442381"/>
    <w:rsid w:val="00450E79"/>
    <w:rsid w:val="00451318"/>
    <w:rsid w:val="0046700E"/>
    <w:rsid w:val="004674C8"/>
    <w:rsid w:val="00476FF6"/>
    <w:rsid w:val="004857E1"/>
    <w:rsid w:val="0049546B"/>
    <w:rsid w:val="00496BE4"/>
    <w:rsid w:val="0049782F"/>
    <w:rsid w:val="004A0BB1"/>
    <w:rsid w:val="004A57C3"/>
    <w:rsid w:val="004B38A1"/>
    <w:rsid w:val="004B6F9D"/>
    <w:rsid w:val="004E6F11"/>
    <w:rsid w:val="004E702F"/>
    <w:rsid w:val="004E792F"/>
    <w:rsid w:val="004F460C"/>
    <w:rsid w:val="00500F56"/>
    <w:rsid w:val="0050178B"/>
    <w:rsid w:val="00502ACF"/>
    <w:rsid w:val="005101DC"/>
    <w:rsid w:val="00532C6F"/>
    <w:rsid w:val="005347BB"/>
    <w:rsid w:val="00557F0C"/>
    <w:rsid w:val="00570359"/>
    <w:rsid w:val="005821F9"/>
    <w:rsid w:val="0058752D"/>
    <w:rsid w:val="00591B15"/>
    <w:rsid w:val="005A2D74"/>
    <w:rsid w:val="005A59FF"/>
    <w:rsid w:val="005B39C4"/>
    <w:rsid w:val="005C2311"/>
    <w:rsid w:val="005E1278"/>
    <w:rsid w:val="005F33A4"/>
    <w:rsid w:val="005F7C20"/>
    <w:rsid w:val="00600282"/>
    <w:rsid w:val="0060402F"/>
    <w:rsid w:val="00605C42"/>
    <w:rsid w:val="00606134"/>
    <w:rsid w:val="00623A33"/>
    <w:rsid w:val="00627A38"/>
    <w:rsid w:val="006415C6"/>
    <w:rsid w:val="00643C5C"/>
    <w:rsid w:val="00697E11"/>
    <w:rsid w:val="006D2B9D"/>
    <w:rsid w:val="006D48C3"/>
    <w:rsid w:val="006E4D6C"/>
    <w:rsid w:val="006E638C"/>
    <w:rsid w:val="006F37B7"/>
    <w:rsid w:val="006F4C34"/>
    <w:rsid w:val="00702965"/>
    <w:rsid w:val="007051AE"/>
    <w:rsid w:val="00710722"/>
    <w:rsid w:val="0073376A"/>
    <w:rsid w:val="0074054C"/>
    <w:rsid w:val="00750564"/>
    <w:rsid w:val="0076633B"/>
    <w:rsid w:val="00773B0A"/>
    <w:rsid w:val="00777EAC"/>
    <w:rsid w:val="00793510"/>
    <w:rsid w:val="007C12C2"/>
    <w:rsid w:val="007C3559"/>
    <w:rsid w:val="007C5852"/>
    <w:rsid w:val="007D2072"/>
    <w:rsid w:val="007D33F8"/>
    <w:rsid w:val="007D7169"/>
    <w:rsid w:val="007E1166"/>
    <w:rsid w:val="007E1F96"/>
    <w:rsid w:val="0081085C"/>
    <w:rsid w:val="00837C7C"/>
    <w:rsid w:val="0084232E"/>
    <w:rsid w:val="0084622C"/>
    <w:rsid w:val="00847323"/>
    <w:rsid w:val="00865B0C"/>
    <w:rsid w:val="008828F2"/>
    <w:rsid w:val="00884794"/>
    <w:rsid w:val="008A0351"/>
    <w:rsid w:val="008A21BA"/>
    <w:rsid w:val="008B697E"/>
    <w:rsid w:val="008C1A0D"/>
    <w:rsid w:val="008D6A45"/>
    <w:rsid w:val="008E3C99"/>
    <w:rsid w:val="00931393"/>
    <w:rsid w:val="0094072F"/>
    <w:rsid w:val="00954CDE"/>
    <w:rsid w:val="009735A2"/>
    <w:rsid w:val="00986DA1"/>
    <w:rsid w:val="00995EDA"/>
    <w:rsid w:val="00997A04"/>
    <w:rsid w:val="009A63E7"/>
    <w:rsid w:val="009A6B3D"/>
    <w:rsid w:val="009A6FA1"/>
    <w:rsid w:val="009B2C71"/>
    <w:rsid w:val="009B45F9"/>
    <w:rsid w:val="009C01C2"/>
    <w:rsid w:val="009D6CDA"/>
    <w:rsid w:val="00A32619"/>
    <w:rsid w:val="00A32846"/>
    <w:rsid w:val="00A3346D"/>
    <w:rsid w:val="00A36B6D"/>
    <w:rsid w:val="00A530C8"/>
    <w:rsid w:val="00A61D91"/>
    <w:rsid w:val="00A62438"/>
    <w:rsid w:val="00A65B0E"/>
    <w:rsid w:val="00A67D7D"/>
    <w:rsid w:val="00A72A3B"/>
    <w:rsid w:val="00A7407D"/>
    <w:rsid w:val="00A76B1F"/>
    <w:rsid w:val="00A94344"/>
    <w:rsid w:val="00AA10E9"/>
    <w:rsid w:val="00AA73B3"/>
    <w:rsid w:val="00AB07DD"/>
    <w:rsid w:val="00AE12DC"/>
    <w:rsid w:val="00B043E7"/>
    <w:rsid w:val="00B04C10"/>
    <w:rsid w:val="00B305EE"/>
    <w:rsid w:val="00B3192A"/>
    <w:rsid w:val="00B3370F"/>
    <w:rsid w:val="00B44D8D"/>
    <w:rsid w:val="00B56E88"/>
    <w:rsid w:val="00B6439F"/>
    <w:rsid w:val="00B65980"/>
    <w:rsid w:val="00B661B8"/>
    <w:rsid w:val="00B84B79"/>
    <w:rsid w:val="00B86013"/>
    <w:rsid w:val="00B860E4"/>
    <w:rsid w:val="00B97C94"/>
    <w:rsid w:val="00BB2CE9"/>
    <w:rsid w:val="00BB56A1"/>
    <w:rsid w:val="00BC5A68"/>
    <w:rsid w:val="00BD4B98"/>
    <w:rsid w:val="00BE1D93"/>
    <w:rsid w:val="00C04C99"/>
    <w:rsid w:val="00C11ED8"/>
    <w:rsid w:val="00C14B86"/>
    <w:rsid w:val="00C1539F"/>
    <w:rsid w:val="00C21EA6"/>
    <w:rsid w:val="00C224E9"/>
    <w:rsid w:val="00C26CA4"/>
    <w:rsid w:val="00C31D52"/>
    <w:rsid w:val="00C33C4F"/>
    <w:rsid w:val="00C373AB"/>
    <w:rsid w:val="00C40420"/>
    <w:rsid w:val="00C62A74"/>
    <w:rsid w:val="00C64212"/>
    <w:rsid w:val="00C74C91"/>
    <w:rsid w:val="00C847AA"/>
    <w:rsid w:val="00C91A62"/>
    <w:rsid w:val="00CC3538"/>
    <w:rsid w:val="00CD0C62"/>
    <w:rsid w:val="00D04035"/>
    <w:rsid w:val="00D16FED"/>
    <w:rsid w:val="00D340A9"/>
    <w:rsid w:val="00D4261D"/>
    <w:rsid w:val="00D460D5"/>
    <w:rsid w:val="00D81E9D"/>
    <w:rsid w:val="00D86EE6"/>
    <w:rsid w:val="00D87C9F"/>
    <w:rsid w:val="00DC6E86"/>
    <w:rsid w:val="00DD2BC7"/>
    <w:rsid w:val="00E07FA1"/>
    <w:rsid w:val="00E17E68"/>
    <w:rsid w:val="00E251EF"/>
    <w:rsid w:val="00E33E40"/>
    <w:rsid w:val="00E51C1A"/>
    <w:rsid w:val="00E67B3E"/>
    <w:rsid w:val="00E764D9"/>
    <w:rsid w:val="00E90424"/>
    <w:rsid w:val="00EA101D"/>
    <w:rsid w:val="00ED4B71"/>
    <w:rsid w:val="00EE1BF5"/>
    <w:rsid w:val="00EE4158"/>
    <w:rsid w:val="00EF0882"/>
    <w:rsid w:val="00EF41DC"/>
    <w:rsid w:val="00EF4D4A"/>
    <w:rsid w:val="00F15CEB"/>
    <w:rsid w:val="00F25E41"/>
    <w:rsid w:val="00F44D01"/>
    <w:rsid w:val="00F47FB1"/>
    <w:rsid w:val="00F73BEA"/>
    <w:rsid w:val="00F75CCA"/>
    <w:rsid w:val="00FA74DF"/>
    <w:rsid w:val="00FB0C74"/>
    <w:rsid w:val="00FD1D06"/>
    <w:rsid w:val="00FE4047"/>
    <w:rsid w:val="00FF3598"/>
    <w:rsid w:val="00FF7E42"/>
    <w:rsid w:val="03886096"/>
    <w:rsid w:val="1A80FD1C"/>
    <w:rsid w:val="1CB1A59E"/>
    <w:rsid w:val="3A0F4973"/>
    <w:rsid w:val="5AC17E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777094"/>
  <w15:chartTrackingRefBased/>
  <w15:docId w15:val="{9FA158BA-2D6B-453E-BE64-C0099B6BD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51EF"/>
    <w:pPr>
      <w:widowControl w:val="0"/>
      <w:jc w:val="both"/>
    </w:pPr>
  </w:style>
  <w:style w:type="paragraph" w:styleId="1">
    <w:name w:val="heading 1"/>
    <w:basedOn w:val="a"/>
    <w:next w:val="a"/>
    <w:link w:val="10"/>
    <w:uiPriority w:val="9"/>
    <w:qFormat/>
    <w:rsid w:val="006D48C3"/>
    <w:pPr>
      <w:keepNext/>
      <w:outlineLvl w:val="0"/>
    </w:pPr>
    <w:rPr>
      <w:rFonts w:asciiTheme="majorHAnsi" w:eastAsiaTheme="majorEastAsia" w:hAnsiTheme="majorHAnsi" w:cstheme="majorBidi"/>
      <w:sz w:val="24"/>
      <w:szCs w:val="24"/>
    </w:rPr>
  </w:style>
  <w:style w:type="paragraph" w:styleId="3">
    <w:name w:val="heading 3"/>
    <w:basedOn w:val="a"/>
    <w:link w:val="30"/>
    <w:uiPriority w:val="9"/>
    <w:qFormat/>
    <w:rsid w:val="00C373AB"/>
    <w:pPr>
      <w:widowControl/>
      <w:spacing w:before="100" w:beforeAutospacing="1" w:after="100" w:afterAutospacing="1"/>
      <w:jc w:val="left"/>
      <w:outlineLvl w:val="2"/>
    </w:pPr>
    <w:rPr>
      <w:rFonts w:ascii="Times New Roman" w:eastAsia="Times New Roman" w:hAnsi="Times New Roman" w:cs="Times New Roman"/>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9B2C7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normaltextrun">
    <w:name w:val="normaltextrun"/>
    <w:basedOn w:val="a0"/>
    <w:rsid w:val="009B2C71"/>
  </w:style>
  <w:style w:type="character" w:customStyle="1" w:styleId="eop">
    <w:name w:val="eop"/>
    <w:basedOn w:val="a0"/>
    <w:rsid w:val="009B2C71"/>
  </w:style>
  <w:style w:type="paragraph" w:styleId="a3">
    <w:name w:val="List Paragraph"/>
    <w:basedOn w:val="a"/>
    <w:uiPriority w:val="34"/>
    <w:qFormat/>
    <w:rsid w:val="009B2C71"/>
    <w:pPr>
      <w:ind w:leftChars="400" w:left="840"/>
    </w:pPr>
  </w:style>
  <w:style w:type="character" w:customStyle="1" w:styleId="30">
    <w:name w:val="見出し 3 (文字)"/>
    <w:basedOn w:val="a0"/>
    <w:link w:val="3"/>
    <w:uiPriority w:val="9"/>
    <w:rsid w:val="00C373AB"/>
    <w:rPr>
      <w:rFonts w:ascii="Times New Roman" w:eastAsia="Times New Roman" w:hAnsi="Times New Roman" w:cs="Times New Roman"/>
      <w:b/>
      <w:bCs/>
      <w:kern w:val="0"/>
      <w:sz w:val="27"/>
      <w:szCs w:val="27"/>
    </w:rPr>
  </w:style>
  <w:style w:type="paragraph" w:styleId="a4">
    <w:name w:val="header"/>
    <w:basedOn w:val="a"/>
    <w:link w:val="a5"/>
    <w:uiPriority w:val="99"/>
    <w:unhideWhenUsed/>
    <w:rsid w:val="00750564"/>
    <w:pPr>
      <w:tabs>
        <w:tab w:val="center" w:pos="4252"/>
        <w:tab w:val="right" w:pos="8504"/>
      </w:tabs>
      <w:snapToGrid w:val="0"/>
    </w:pPr>
  </w:style>
  <w:style w:type="character" w:customStyle="1" w:styleId="a5">
    <w:name w:val="ヘッダー (文字)"/>
    <w:basedOn w:val="a0"/>
    <w:link w:val="a4"/>
    <w:uiPriority w:val="99"/>
    <w:rsid w:val="00750564"/>
  </w:style>
  <w:style w:type="paragraph" w:styleId="a6">
    <w:name w:val="footer"/>
    <w:basedOn w:val="a"/>
    <w:link w:val="a7"/>
    <w:uiPriority w:val="99"/>
    <w:unhideWhenUsed/>
    <w:rsid w:val="00750564"/>
    <w:pPr>
      <w:tabs>
        <w:tab w:val="center" w:pos="4252"/>
        <w:tab w:val="right" w:pos="8504"/>
      </w:tabs>
      <w:snapToGrid w:val="0"/>
    </w:pPr>
  </w:style>
  <w:style w:type="character" w:customStyle="1" w:styleId="a7">
    <w:name w:val="フッター (文字)"/>
    <w:basedOn w:val="a0"/>
    <w:link w:val="a6"/>
    <w:uiPriority w:val="99"/>
    <w:rsid w:val="00750564"/>
  </w:style>
  <w:style w:type="table" w:styleId="a8">
    <w:name w:val="Table Grid"/>
    <w:basedOn w:val="a1"/>
    <w:uiPriority w:val="39"/>
    <w:rsid w:val="009A6F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F4C34"/>
    <w:pPr>
      <w:widowControl w:val="0"/>
      <w:autoSpaceDE w:val="0"/>
      <w:autoSpaceDN w:val="0"/>
      <w:adjustRightInd w:val="0"/>
    </w:pPr>
    <w:rPr>
      <w:rFonts w:ascii="Century" w:hAnsi="Century" w:cs="Century"/>
      <w:color w:val="000000"/>
      <w:kern w:val="0"/>
      <w:sz w:val="24"/>
      <w:szCs w:val="24"/>
    </w:rPr>
  </w:style>
  <w:style w:type="character" w:styleId="a9">
    <w:name w:val="Hyperlink"/>
    <w:basedOn w:val="a0"/>
    <w:uiPriority w:val="99"/>
    <w:unhideWhenUsed/>
    <w:rsid w:val="008828F2"/>
    <w:rPr>
      <w:color w:val="0563C1" w:themeColor="hyperlink"/>
      <w:u w:val="single"/>
    </w:rPr>
  </w:style>
  <w:style w:type="character" w:styleId="aa">
    <w:name w:val="Unresolved Mention"/>
    <w:basedOn w:val="a0"/>
    <w:uiPriority w:val="99"/>
    <w:semiHidden/>
    <w:unhideWhenUsed/>
    <w:rsid w:val="008828F2"/>
    <w:rPr>
      <w:color w:val="605E5C"/>
      <w:shd w:val="clear" w:color="auto" w:fill="E1DFDD"/>
    </w:rPr>
  </w:style>
  <w:style w:type="character" w:customStyle="1" w:styleId="10">
    <w:name w:val="見出し 1 (文字)"/>
    <w:basedOn w:val="a0"/>
    <w:link w:val="1"/>
    <w:uiPriority w:val="9"/>
    <w:rsid w:val="006D48C3"/>
    <w:rPr>
      <w:rFonts w:asciiTheme="majorHAnsi" w:eastAsiaTheme="majorEastAsia" w:hAnsiTheme="majorHAnsi" w:cstheme="majorBidi"/>
      <w:sz w:val="24"/>
      <w:szCs w:val="24"/>
    </w:rPr>
  </w:style>
  <w:style w:type="paragraph" w:styleId="ab">
    <w:name w:val="Body Text"/>
    <w:basedOn w:val="a"/>
    <w:link w:val="ac"/>
    <w:semiHidden/>
    <w:rsid w:val="00A32619"/>
    <w:rPr>
      <w:rFonts w:ascii="Century" w:eastAsia="ＭＳ 明朝" w:hAnsi="Century" w:cs="Times New Roman"/>
      <w:szCs w:val="20"/>
    </w:rPr>
  </w:style>
  <w:style w:type="character" w:customStyle="1" w:styleId="ac">
    <w:name w:val="本文 (文字)"/>
    <w:basedOn w:val="a0"/>
    <w:link w:val="ab"/>
    <w:semiHidden/>
    <w:rsid w:val="00A32619"/>
    <w:rPr>
      <w:rFonts w:ascii="Century" w:eastAsia="ＭＳ 明朝" w:hAnsi="Century" w:cs="Times New Roman"/>
      <w:szCs w:val="20"/>
    </w:rPr>
  </w:style>
  <w:style w:type="table" w:customStyle="1" w:styleId="11">
    <w:name w:val="表 (格子)1"/>
    <w:basedOn w:val="a1"/>
    <w:next w:val="a8"/>
    <w:rsid w:val="007D2072"/>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Revision"/>
    <w:hidden/>
    <w:uiPriority w:val="99"/>
    <w:semiHidden/>
    <w:rsid w:val="00643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81411">
      <w:bodyDiv w:val="1"/>
      <w:marLeft w:val="0"/>
      <w:marRight w:val="0"/>
      <w:marTop w:val="0"/>
      <w:marBottom w:val="0"/>
      <w:divBdr>
        <w:top w:val="none" w:sz="0" w:space="0" w:color="auto"/>
        <w:left w:val="none" w:sz="0" w:space="0" w:color="auto"/>
        <w:bottom w:val="none" w:sz="0" w:space="0" w:color="auto"/>
        <w:right w:val="none" w:sz="0" w:space="0" w:color="auto"/>
      </w:divBdr>
      <w:divsChild>
        <w:div w:id="37052295">
          <w:marLeft w:val="0"/>
          <w:marRight w:val="0"/>
          <w:marTop w:val="0"/>
          <w:marBottom w:val="0"/>
          <w:divBdr>
            <w:top w:val="none" w:sz="0" w:space="0" w:color="auto"/>
            <w:left w:val="none" w:sz="0" w:space="0" w:color="auto"/>
            <w:bottom w:val="none" w:sz="0" w:space="0" w:color="auto"/>
            <w:right w:val="none" w:sz="0" w:space="0" w:color="auto"/>
          </w:divBdr>
        </w:div>
        <w:div w:id="62026937">
          <w:marLeft w:val="0"/>
          <w:marRight w:val="0"/>
          <w:marTop w:val="0"/>
          <w:marBottom w:val="0"/>
          <w:divBdr>
            <w:top w:val="none" w:sz="0" w:space="0" w:color="auto"/>
            <w:left w:val="none" w:sz="0" w:space="0" w:color="auto"/>
            <w:bottom w:val="none" w:sz="0" w:space="0" w:color="auto"/>
            <w:right w:val="none" w:sz="0" w:space="0" w:color="auto"/>
          </w:divBdr>
        </w:div>
        <w:div w:id="84111028">
          <w:marLeft w:val="0"/>
          <w:marRight w:val="0"/>
          <w:marTop w:val="0"/>
          <w:marBottom w:val="0"/>
          <w:divBdr>
            <w:top w:val="none" w:sz="0" w:space="0" w:color="auto"/>
            <w:left w:val="none" w:sz="0" w:space="0" w:color="auto"/>
            <w:bottom w:val="none" w:sz="0" w:space="0" w:color="auto"/>
            <w:right w:val="none" w:sz="0" w:space="0" w:color="auto"/>
          </w:divBdr>
          <w:divsChild>
            <w:div w:id="1098401876">
              <w:marLeft w:val="0"/>
              <w:marRight w:val="0"/>
              <w:marTop w:val="0"/>
              <w:marBottom w:val="0"/>
              <w:divBdr>
                <w:top w:val="none" w:sz="0" w:space="0" w:color="auto"/>
                <w:left w:val="none" w:sz="0" w:space="0" w:color="auto"/>
                <w:bottom w:val="none" w:sz="0" w:space="0" w:color="auto"/>
                <w:right w:val="none" w:sz="0" w:space="0" w:color="auto"/>
              </w:divBdr>
            </w:div>
            <w:div w:id="1170832788">
              <w:marLeft w:val="0"/>
              <w:marRight w:val="0"/>
              <w:marTop w:val="0"/>
              <w:marBottom w:val="0"/>
              <w:divBdr>
                <w:top w:val="none" w:sz="0" w:space="0" w:color="auto"/>
                <w:left w:val="none" w:sz="0" w:space="0" w:color="auto"/>
                <w:bottom w:val="none" w:sz="0" w:space="0" w:color="auto"/>
                <w:right w:val="none" w:sz="0" w:space="0" w:color="auto"/>
              </w:divBdr>
            </w:div>
            <w:div w:id="1498839246">
              <w:marLeft w:val="0"/>
              <w:marRight w:val="0"/>
              <w:marTop w:val="0"/>
              <w:marBottom w:val="0"/>
              <w:divBdr>
                <w:top w:val="none" w:sz="0" w:space="0" w:color="auto"/>
                <w:left w:val="none" w:sz="0" w:space="0" w:color="auto"/>
                <w:bottom w:val="none" w:sz="0" w:space="0" w:color="auto"/>
                <w:right w:val="none" w:sz="0" w:space="0" w:color="auto"/>
              </w:divBdr>
            </w:div>
            <w:div w:id="1696466581">
              <w:marLeft w:val="0"/>
              <w:marRight w:val="0"/>
              <w:marTop w:val="0"/>
              <w:marBottom w:val="0"/>
              <w:divBdr>
                <w:top w:val="none" w:sz="0" w:space="0" w:color="auto"/>
                <w:left w:val="none" w:sz="0" w:space="0" w:color="auto"/>
                <w:bottom w:val="none" w:sz="0" w:space="0" w:color="auto"/>
                <w:right w:val="none" w:sz="0" w:space="0" w:color="auto"/>
              </w:divBdr>
            </w:div>
            <w:div w:id="1717200559">
              <w:marLeft w:val="0"/>
              <w:marRight w:val="0"/>
              <w:marTop w:val="0"/>
              <w:marBottom w:val="0"/>
              <w:divBdr>
                <w:top w:val="none" w:sz="0" w:space="0" w:color="auto"/>
                <w:left w:val="none" w:sz="0" w:space="0" w:color="auto"/>
                <w:bottom w:val="none" w:sz="0" w:space="0" w:color="auto"/>
                <w:right w:val="none" w:sz="0" w:space="0" w:color="auto"/>
              </w:divBdr>
            </w:div>
          </w:divsChild>
        </w:div>
        <w:div w:id="98767826">
          <w:marLeft w:val="0"/>
          <w:marRight w:val="0"/>
          <w:marTop w:val="0"/>
          <w:marBottom w:val="0"/>
          <w:divBdr>
            <w:top w:val="none" w:sz="0" w:space="0" w:color="auto"/>
            <w:left w:val="none" w:sz="0" w:space="0" w:color="auto"/>
            <w:bottom w:val="none" w:sz="0" w:space="0" w:color="auto"/>
            <w:right w:val="none" w:sz="0" w:space="0" w:color="auto"/>
          </w:divBdr>
        </w:div>
        <w:div w:id="102842427">
          <w:marLeft w:val="0"/>
          <w:marRight w:val="0"/>
          <w:marTop w:val="0"/>
          <w:marBottom w:val="0"/>
          <w:divBdr>
            <w:top w:val="none" w:sz="0" w:space="0" w:color="auto"/>
            <w:left w:val="none" w:sz="0" w:space="0" w:color="auto"/>
            <w:bottom w:val="none" w:sz="0" w:space="0" w:color="auto"/>
            <w:right w:val="none" w:sz="0" w:space="0" w:color="auto"/>
          </w:divBdr>
        </w:div>
        <w:div w:id="169104907">
          <w:marLeft w:val="0"/>
          <w:marRight w:val="0"/>
          <w:marTop w:val="0"/>
          <w:marBottom w:val="0"/>
          <w:divBdr>
            <w:top w:val="none" w:sz="0" w:space="0" w:color="auto"/>
            <w:left w:val="none" w:sz="0" w:space="0" w:color="auto"/>
            <w:bottom w:val="none" w:sz="0" w:space="0" w:color="auto"/>
            <w:right w:val="none" w:sz="0" w:space="0" w:color="auto"/>
          </w:divBdr>
        </w:div>
        <w:div w:id="196311005">
          <w:marLeft w:val="0"/>
          <w:marRight w:val="0"/>
          <w:marTop w:val="0"/>
          <w:marBottom w:val="0"/>
          <w:divBdr>
            <w:top w:val="none" w:sz="0" w:space="0" w:color="auto"/>
            <w:left w:val="none" w:sz="0" w:space="0" w:color="auto"/>
            <w:bottom w:val="none" w:sz="0" w:space="0" w:color="auto"/>
            <w:right w:val="none" w:sz="0" w:space="0" w:color="auto"/>
          </w:divBdr>
        </w:div>
        <w:div w:id="478112212">
          <w:marLeft w:val="0"/>
          <w:marRight w:val="0"/>
          <w:marTop w:val="0"/>
          <w:marBottom w:val="0"/>
          <w:divBdr>
            <w:top w:val="none" w:sz="0" w:space="0" w:color="auto"/>
            <w:left w:val="none" w:sz="0" w:space="0" w:color="auto"/>
            <w:bottom w:val="none" w:sz="0" w:space="0" w:color="auto"/>
            <w:right w:val="none" w:sz="0" w:space="0" w:color="auto"/>
          </w:divBdr>
        </w:div>
        <w:div w:id="485515496">
          <w:marLeft w:val="0"/>
          <w:marRight w:val="0"/>
          <w:marTop w:val="0"/>
          <w:marBottom w:val="0"/>
          <w:divBdr>
            <w:top w:val="none" w:sz="0" w:space="0" w:color="auto"/>
            <w:left w:val="none" w:sz="0" w:space="0" w:color="auto"/>
            <w:bottom w:val="none" w:sz="0" w:space="0" w:color="auto"/>
            <w:right w:val="none" w:sz="0" w:space="0" w:color="auto"/>
          </w:divBdr>
        </w:div>
        <w:div w:id="511530646">
          <w:marLeft w:val="0"/>
          <w:marRight w:val="0"/>
          <w:marTop w:val="0"/>
          <w:marBottom w:val="0"/>
          <w:divBdr>
            <w:top w:val="none" w:sz="0" w:space="0" w:color="auto"/>
            <w:left w:val="none" w:sz="0" w:space="0" w:color="auto"/>
            <w:bottom w:val="none" w:sz="0" w:space="0" w:color="auto"/>
            <w:right w:val="none" w:sz="0" w:space="0" w:color="auto"/>
          </w:divBdr>
        </w:div>
        <w:div w:id="523831636">
          <w:marLeft w:val="0"/>
          <w:marRight w:val="0"/>
          <w:marTop w:val="0"/>
          <w:marBottom w:val="0"/>
          <w:divBdr>
            <w:top w:val="none" w:sz="0" w:space="0" w:color="auto"/>
            <w:left w:val="none" w:sz="0" w:space="0" w:color="auto"/>
            <w:bottom w:val="none" w:sz="0" w:space="0" w:color="auto"/>
            <w:right w:val="none" w:sz="0" w:space="0" w:color="auto"/>
          </w:divBdr>
        </w:div>
        <w:div w:id="526987928">
          <w:marLeft w:val="0"/>
          <w:marRight w:val="0"/>
          <w:marTop w:val="0"/>
          <w:marBottom w:val="0"/>
          <w:divBdr>
            <w:top w:val="none" w:sz="0" w:space="0" w:color="auto"/>
            <w:left w:val="none" w:sz="0" w:space="0" w:color="auto"/>
            <w:bottom w:val="none" w:sz="0" w:space="0" w:color="auto"/>
            <w:right w:val="none" w:sz="0" w:space="0" w:color="auto"/>
          </w:divBdr>
        </w:div>
        <w:div w:id="547231291">
          <w:marLeft w:val="0"/>
          <w:marRight w:val="0"/>
          <w:marTop w:val="0"/>
          <w:marBottom w:val="0"/>
          <w:divBdr>
            <w:top w:val="none" w:sz="0" w:space="0" w:color="auto"/>
            <w:left w:val="none" w:sz="0" w:space="0" w:color="auto"/>
            <w:bottom w:val="none" w:sz="0" w:space="0" w:color="auto"/>
            <w:right w:val="none" w:sz="0" w:space="0" w:color="auto"/>
          </w:divBdr>
        </w:div>
        <w:div w:id="598411784">
          <w:marLeft w:val="0"/>
          <w:marRight w:val="0"/>
          <w:marTop w:val="0"/>
          <w:marBottom w:val="0"/>
          <w:divBdr>
            <w:top w:val="none" w:sz="0" w:space="0" w:color="auto"/>
            <w:left w:val="none" w:sz="0" w:space="0" w:color="auto"/>
            <w:bottom w:val="none" w:sz="0" w:space="0" w:color="auto"/>
            <w:right w:val="none" w:sz="0" w:space="0" w:color="auto"/>
          </w:divBdr>
        </w:div>
        <w:div w:id="604000446">
          <w:marLeft w:val="0"/>
          <w:marRight w:val="0"/>
          <w:marTop w:val="0"/>
          <w:marBottom w:val="0"/>
          <w:divBdr>
            <w:top w:val="none" w:sz="0" w:space="0" w:color="auto"/>
            <w:left w:val="none" w:sz="0" w:space="0" w:color="auto"/>
            <w:bottom w:val="none" w:sz="0" w:space="0" w:color="auto"/>
            <w:right w:val="none" w:sz="0" w:space="0" w:color="auto"/>
          </w:divBdr>
        </w:div>
        <w:div w:id="720246788">
          <w:marLeft w:val="0"/>
          <w:marRight w:val="0"/>
          <w:marTop w:val="0"/>
          <w:marBottom w:val="0"/>
          <w:divBdr>
            <w:top w:val="none" w:sz="0" w:space="0" w:color="auto"/>
            <w:left w:val="none" w:sz="0" w:space="0" w:color="auto"/>
            <w:bottom w:val="none" w:sz="0" w:space="0" w:color="auto"/>
            <w:right w:val="none" w:sz="0" w:space="0" w:color="auto"/>
          </w:divBdr>
        </w:div>
        <w:div w:id="756370287">
          <w:marLeft w:val="0"/>
          <w:marRight w:val="0"/>
          <w:marTop w:val="0"/>
          <w:marBottom w:val="0"/>
          <w:divBdr>
            <w:top w:val="none" w:sz="0" w:space="0" w:color="auto"/>
            <w:left w:val="none" w:sz="0" w:space="0" w:color="auto"/>
            <w:bottom w:val="none" w:sz="0" w:space="0" w:color="auto"/>
            <w:right w:val="none" w:sz="0" w:space="0" w:color="auto"/>
          </w:divBdr>
        </w:div>
        <w:div w:id="761532378">
          <w:marLeft w:val="0"/>
          <w:marRight w:val="0"/>
          <w:marTop w:val="0"/>
          <w:marBottom w:val="0"/>
          <w:divBdr>
            <w:top w:val="none" w:sz="0" w:space="0" w:color="auto"/>
            <w:left w:val="none" w:sz="0" w:space="0" w:color="auto"/>
            <w:bottom w:val="none" w:sz="0" w:space="0" w:color="auto"/>
            <w:right w:val="none" w:sz="0" w:space="0" w:color="auto"/>
          </w:divBdr>
        </w:div>
        <w:div w:id="862522967">
          <w:marLeft w:val="0"/>
          <w:marRight w:val="0"/>
          <w:marTop w:val="0"/>
          <w:marBottom w:val="0"/>
          <w:divBdr>
            <w:top w:val="none" w:sz="0" w:space="0" w:color="auto"/>
            <w:left w:val="none" w:sz="0" w:space="0" w:color="auto"/>
            <w:bottom w:val="none" w:sz="0" w:space="0" w:color="auto"/>
            <w:right w:val="none" w:sz="0" w:space="0" w:color="auto"/>
          </w:divBdr>
        </w:div>
        <w:div w:id="887911817">
          <w:marLeft w:val="0"/>
          <w:marRight w:val="0"/>
          <w:marTop w:val="0"/>
          <w:marBottom w:val="0"/>
          <w:divBdr>
            <w:top w:val="none" w:sz="0" w:space="0" w:color="auto"/>
            <w:left w:val="none" w:sz="0" w:space="0" w:color="auto"/>
            <w:bottom w:val="none" w:sz="0" w:space="0" w:color="auto"/>
            <w:right w:val="none" w:sz="0" w:space="0" w:color="auto"/>
          </w:divBdr>
        </w:div>
        <w:div w:id="888303238">
          <w:marLeft w:val="0"/>
          <w:marRight w:val="0"/>
          <w:marTop w:val="0"/>
          <w:marBottom w:val="0"/>
          <w:divBdr>
            <w:top w:val="none" w:sz="0" w:space="0" w:color="auto"/>
            <w:left w:val="none" w:sz="0" w:space="0" w:color="auto"/>
            <w:bottom w:val="none" w:sz="0" w:space="0" w:color="auto"/>
            <w:right w:val="none" w:sz="0" w:space="0" w:color="auto"/>
          </w:divBdr>
        </w:div>
        <w:div w:id="903297052">
          <w:marLeft w:val="0"/>
          <w:marRight w:val="0"/>
          <w:marTop w:val="0"/>
          <w:marBottom w:val="0"/>
          <w:divBdr>
            <w:top w:val="none" w:sz="0" w:space="0" w:color="auto"/>
            <w:left w:val="none" w:sz="0" w:space="0" w:color="auto"/>
            <w:bottom w:val="none" w:sz="0" w:space="0" w:color="auto"/>
            <w:right w:val="none" w:sz="0" w:space="0" w:color="auto"/>
          </w:divBdr>
        </w:div>
        <w:div w:id="909315695">
          <w:marLeft w:val="0"/>
          <w:marRight w:val="0"/>
          <w:marTop w:val="0"/>
          <w:marBottom w:val="0"/>
          <w:divBdr>
            <w:top w:val="none" w:sz="0" w:space="0" w:color="auto"/>
            <w:left w:val="none" w:sz="0" w:space="0" w:color="auto"/>
            <w:bottom w:val="none" w:sz="0" w:space="0" w:color="auto"/>
            <w:right w:val="none" w:sz="0" w:space="0" w:color="auto"/>
          </w:divBdr>
        </w:div>
        <w:div w:id="919562539">
          <w:marLeft w:val="0"/>
          <w:marRight w:val="0"/>
          <w:marTop w:val="0"/>
          <w:marBottom w:val="0"/>
          <w:divBdr>
            <w:top w:val="none" w:sz="0" w:space="0" w:color="auto"/>
            <w:left w:val="none" w:sz="0" w:space="0" w:color="auto"/>
            <w:bottom w:val="none" w:sz="0" w:space="0" w:color="auto"/>
            <w:right w:val="none" w:sz="0" w:space="0" w:color="auto"/>
          </w:divBdr>
        </w:div>
        <w:div w:id="968977394">
          <w:marLeft w:val="0"/>
          <w:marRight w:val="0"/>
          <w:marTop w:val="0"/>
          <w:marBottom w:val="0"/>
          <w:divBdr>
            <w:top w:val="none" w:sz="0" w:space="0" w:color="auto"/>
            <w:left w:val="none" w:sz="0" w:space="0" w:color="auto"/>
            <w:bottom w:val="none" w:sz="0" w:space="0" w:color="auto"/>
            <w:right w:val="none" w:sz="0" w:space="0" w:color="auto"/>
          </w:divBdr>
        </w:div>
        <w:div w:id="1003628429">
          <w:marLeft w:val="0"/>
          <w:marRight w:val="0"/>
          <w:marTop w:val="0"/>
          <w:marBottom w:val="0"/>
          <w:divBdr>
            <w:top w:val="none" w:sz="0" w:space="0" w:color="auto"/>
            <w:left w:val="none" w:sz="0" w:space="0" w:color="auto"/>
            <w:bottom w:val="none" w:sz="0" w:space="0" w:color="auto"/>
            <w:right w:val="none" w:sz="0" w:space="0" w:color="auto"/>
          </w:divBdr>
        </w:div>
        <w:div w:id="1027485372">
          <w:marLeft w:val="0"/>
          <w:marRight w:val="0"/>
          <w:marTop w:val="0"/>
          <w:marBottom w:val="0"/>
          <w:divBdr>
            <w:top w:val="none" w:sz="0" w:space="0" w:color="auto"/>
            <w:left w:val="none" w:sz="0" w:space="0" w:color="auto"/>
            <w:bottom w:val="none" w:sz="0" w:space="0" w:color="auto"/>
            <w:right w:val="none" w:sz="0" w:space="0" w:color="auto"/>
          </w:divBdr>
        </w:div>
        <w:div w:id="1030767875">
          <w:marLeft w:val="0"/>
          <w:marRight w:val="0"/>
          <w:marTop w:val="0"/>
          <w:marBottom w:val="0"/>
          <w:divBdr>
            <w:top w:val="none" w:sz="0" w:space="0" w:color="auto"/>
            <w:left w:val="none" w:sz="0" w:space="0" w:color="auto"/>
            <w:bottom w:val="none" w:sz="0" w:space="0" w:color="auto"/>
            <w:right w:val="none" w:sz="0" w:space="0" w:color="auto"/>
          </w:divBdr>
        </w:div>
        <w:div w:id="1068184891">
          <w:marLeft w:val="0"/>
          <w:marRight w:val="0"/>
          <w:marTop w:val="0"/>
          <w:marBottom w:val="0"/>
          <w:divBdr>
            <w:top w:val="none" w:sz="0" w:space="0" w:color="auto"/>
            <w:left w:val="none" w:sz="0" w:space="0" w:color="auto"/>
            <w:bottom w:val="none" w:sz="0" w:space="0" w:color="auto"/>
            <w:right w:val="none" w:sz="0" w:space="0" w:color="auto"/>
          </w:divBdr>
        </w:div>
        <w:div w:id="1189829699">
          <w:marLeft w:val="0"/>
          <w:marRight w:val="0"/>
          <w:marTop w:val="0"/>
          <w:marBottom w:val="0"/>
          <w:divBdr>
            <w:top w:val="none" w:sz="0" w:space="0" w:color="auto"/>
            <w:left w:val="none" w:sz="0" w:space="0" w:color="auto"/>
            <w:bottom w:val="none" w:sz="0" w:space="0" w:color="auto"/>
            <w:right w:val="none" w:sz="0" w:space="0" w:color="auto"/>
          </w:divBdr>
          <w:divsChild>
            <w:div w:id="188494631">
              <w:marLeft w:val="0"/>
              <w:marRight w:val="0"/>
              <w:marTop w:val="0"/>
              <w:marBottom w:val="0"/>
              <w:divBdr>
                <w:top w:val="none" w:sz="0" w:space="0" w:color="auto"/>
                <w:left w:val="none" w:sz="0" w:space="0" w:color="auto"/>
                <w:bottom w:val="none" w:sz="0" w:space="0" w:color="auto"/>
                <w:right w:val="none" w:sz="0" w:space="0" w:color="auto"/>
              </w:divBdr>
            </w:div>
            <w:div w:id="258225314">
              <w:marLeft w:val="0"/>
              <w:marRight w:val="0"/>
              <w:marTop w:val="0"/>
              <w:marBottom w:val="0"/>
              <w:divBdr>
                <w:top w:val="none" w:sz="0" w:space="0" w:color="auto"/>
                <w:left w:val="none" w:sz="0" w:space="0" w:color="auto"/>
                <w:bottom w:val="none" w:sz="0" w:space="0" w:color="auto"/>
                <w:right w:val="none" w:sz="0" w:space="0" w:color="auto"/>
              </w:divBdr>
            </w:div>
            <w:div w:id="680426415">
              <w:marLeft w:val="0"/>
              <w:marRight w:val="0"/>
              <w:marTop w:val="0"/>
              <w:marBottom w:val="0"/>
              <w:divBdr>
                <w:top w:val="none" w:sz="0" w:space="0" w:color="auto"/>
                <w:left w:val="none" w:sz="0" w:space="0" w:color="auto"/>
                <w:bottom w:val="none" w:sz="0" w:space="0" w:color="auto"/>
                <w:right w:val="none" w:sz="0" w:space="0" w:color="auto"/>
              </w:divBdr>
            </w:div>
            <w:div w:id="801003688">
              <w:marLeft w:val="0"/>
              <w:marRight w:val="0"/>
              <w:marTop w:val="0"/>
              <w:marBottom w:val="0"/>
              <w:divBdr>
                <w:top w:val="none" w:sz="0" w:space="0" w:color="auto"/>
                <w:left w:val="none" w:sz="0" w:space="0" w:color="auto"/>
                <w:bottom w:val="none" w:sz="0" w:space="0" w:color="auto"/>
                <w:right w:val="none" w:sz="0" w:space="0" w:color="auto"/>
              </w:divBdr>
            </w:div>
            <w:div w:id="1384448601">
              <w:marLeft w:val="0"/>
              <w:marRight w:val="0"/>
              <w:marTop w:val="0"/>
              <w:marBottom w:val="0"/>
              <w:divBdr>
                <w:top w:val="none" w:sz="0" w:space="0" w:color="auto"/>
                <w:left w:val="none" w:sz="0" w:space="0" w:color="auto"/>
                <w:bottom w:val="none" w:sz="0" w:space="0" w:color="auto"/>
                <w:right w:val="none" w:sz="0" w:space="0" w:color="auto"/>
              </w:divBdr>
            </w:div>
          </w:divsChild>
        </w:div>
        <w:div w:id="1263219998">
          <w:marLeft w:val="0"/>
          <w:marRight w:val="0"/>
          <w:marTop w:val="0"/>
          <w:marBottom w:val="0"/>
          <w:divBdr>
            <w:top w:val="none" w:sz="0" w:space="0" w:color="auto"/>
            <w:left w:val="none" w:sz="0" w:space="0" w:color="auto"/>
            <w:bottom w:val="none" w:sz="0" w:space="0" w:color="auto"/>
            <w:right w:val="none" w:sz="0" w:space="0" w:color="auto"/>
          </w:divBdr>
        </w:div>
        <w:div w:id="1337071909">
          <w:marLeft w:val="0"/>
          <w:marRight w:val="0"/>
          <w:marTop w:val="0"/>
          <w:marBottom w:val="0"/>
          <w:divBdr>
            <w:top w:val="none" w:sz="0" w:space="0" w:color="auto"/>
            <w:left w:val="none" w:sz="0" w:space="0" w:color="auto"/>
            <w:bottom w:val="none" w:sz="0" w:space="0" w:color="auto"/>
            <w:right w:val="none" w:sz="0" w:space="0" w:color="auto"/>
          </w:divBdr>
        </w:div>
        <w:div w:id="1383359033">
          <w:marLeft w:val="0"/>
          <w:marRight w:val="0"/>
          <w:marTop w:val="0"/>
          <w:marBottom w:val="0"/>
          <w:divBdr>
            <w:top w:val="none" w:sz="0" w:space="0" w:color="auto"/>
            <w:left w:val="none" w:sz="0" w:space="0" w:color="auto"/>
            <w:bottom w:val="none" w:sz="0" w:space="0" w:color="auto"/>
            <w:right w:val="none" w:sz="0" w:space="0" w:color="auto"/>
          </w:divBdr>
        </w:div>
        <w:div w:id="1384256119">
          <w:marLeft w:val="0"/>
          <w:marRight w:val="0"/>
          <w:marTop w:val="0"/>
          <w:marBottom w:val="0"/>
          <w:divBdr>
            <w:top w:val="none" w:sz="0" w:space="0" w:color="auto"/>
            <w:left w:val="none" w:sz="0" w:space="0" w:color="auto"/>
            <w:bottom w:val="none" w:sz="0" w:space="0" w:color="auto"/>
            <w:right w:val="none" w:sz="0" w:space="0" w:color="auto"/>
          </w:divBdr>
        </w:div>
        <w:div w:id="1423523889">
          <w:marLeft w:val="0"/>
          <w:marRight w:val="0"/>
          <w:marTop w:val="0"/>
          <w:marBottom w:val="0"/>
          <w:divBdr>
            <w:top w:val="none" w:sz="0" w:space="0" w:color="auto"/>
            <w:left w:val="none" w:sz="0" w:space="0" w:color="auto"/>
            <w:bottom w:val="none" w:sz="0" w:space="0" w:color="auto"/>
            <w:right w:val="none" w:sz="0" w:space="0" w:color="auto"/>
          </w:divBdr>
        </w:div>
        <w:div w:id="1449425028">
          <w:marLeft w:val="0"/>
          <w:marRight w:val="0"/>
          <w:marTop w:val="0"/>
          <w:marBottom w:val="0"/>
          <w:divBdr>
            <w:top w:val="none" w:sz="0" w:space="0" w:color="auto"/>
            <w:left w:val="none" w:sz="0" w:space="0" w:color="auto"/>
            <w:bottom w:val="none" w:sz="0" w:space="0" w:color="auto"/>
            <w:right w:val="none" w:sz="0" w:space="0" w:color="auto"/>
          </w:divBdr>
        </w:div>
        <w:div w:id="1495678772">
          <w:marLeft w:val="0"/>
          <w:marRight w:val="0"/>
          <w:marTop w:val="0"/>
          <w:marBottom w:val="0"/>
          <w:divBdr>
            <w:top w:val="none" w:sz="0" w:space="0" w:color="auto"/>
            <w:left w:val="none" w:sz="0" w:space="0" w:color="auto"/>
            <w:bottom w:val="none" w:sz="0" w:space="0" w:color="auto"/>
            <w:right w:val="none" w:sz="0" w:space="0" w:color="auto"/>
          </w:divBdr>
        </w:div>
        <w:div w:id="1501584431">
          <w:marLeft w:val="0"/>
          <w:marRight w:val="0"/>
          <w:marTop w:val="0"/>
          <w:marBottom w:val="0"/>
          <w:divBdr>
            <w:top w:val="none" w:sz="0" w:space="0" w:color="auto"/>
            <w:left w:val="none" w:sz="0" w:space="0" w:color="auto"/>
            <w:bottom w:val="none" w:sz="0" w:space="0" w:color="auto"/>
            <w:right w:val="none" w:sz="0" w:space="0" w:color="auto"/>
          </w:divBdr>
        </w:div>
        <w:div w:id="1523663289">
          <w:marLeft w:val="0"/>
          <w:marRight w:val="0"/>
          <w:marTop w:val="0"/>
          <w:marBottom w:val="0"/>
          <w:divBdr>
            <w:top w:val="none" w:sz="0" w:space="0" w:color="auto"/>
            <w:left w:val="none" w:sz="0" w:space="0" w:color="auto"/>
            <w:bottom w:val="none" w:sz="0" w:space="0" w:color="auto"/>
            <w:right w:val="none" w:sz="0" w:space="0" w:color="auto"/>
          </w:divBdr>
        </w:div>
        <w:div w:id="1828399779">
          <w:marLeft w:val="0"/>
          <w:marRight w:val="0"/>
          <w:marTop w:val="0"/>
          <w:marBottom w:val="0"/>
          <w:divBdr>
            <w:top w:val="none" w:sz="0" w:space="0" w:color="auto"/>
            <w:left w:val="none" w:sz="0" w:space="0" w:color="auto"/>
            <w:bottom w:val="none" w:sz="0" w:space="0" w:color="auto"/>
            <w:right w:val="none" w:sz="0" w:space="0" w:color="auto"/>
          </w:divBdr>
        </w:div>
        <w:div w:id="1913001326">
          <w:marLeft w:val="0"/>
          <w:marRight w:val="0"/>
          <w:marTop w:val="0"/>
          <w:marBottom w:val="0"/>
          <w:divBdr>
            <w:top w:val="none" w:sz="0" w:space="0" w:color="auto"/>
            <w:left w:val="none" w:sz="0" w:space="0" w:color="auto"/>
            <w:bottom w:val="none" w:sz="0" w:space="0" w:color="auto"/>
            <w:right w:val="none" w:sz="0" w:space="0" w:color="auto"/>
          </w:divBdr>
        </w:div>
        <w:div w:id="1915311013">
          <w:marLeft w:val="0"/>
          <w:marRight w:val="0"/>
          <w:marTop w:val="0"/>
          <w:marBottom w:val="0"/>
          <w:divBdr>
            <w:top w:val="none" w:sz="0" w:space="0" w:color="auto"/>
            <w:left w:val="none" w:sz="0" w:space="0" w:color="auto"/>
            <w:bottom w:val="none" w:sz="0" w:space="0" w:color="auto"/>
            <w:right w:val="none" w:sz="0" w:space="0" w:color="auto"/>
          </w:divBdr>
        </w:div>
        <w:div w:id="1972856396">
          <w:marLeft w:val="0"/>
          <w:marRight w:val="0"/>
          <w:marTop w:val="0"/>
          <w:marBottom w:val="0"/>
          <w:divBdr>
            <w:top w:val="none" w:sz="0" w:space="0" w:color="auto"/>
            <w:left w:val="none" w:sz="0" w:space="0" w:color="auto"/>
            <w:bottom w:val="none" w:sz="0" w:space="0" w:color="auto"/>
            <w:right w:val="none" w:sz="0" w:space="0" w:color="auto"/>
          </w:divBdr>
        </w:div>
        <w:div w:id="2010281461">
          <w:marLeft w:val="0"/>
          <w:marRight w:val="0"/>
          <w:marTop w:val="0"/>
          <w:marBottom w:val="0"/>
          <w:divBdr>
            <w:top w:val="none" w:sz="0" w:space="0" w:color="auto"/>
            <w:left w:val="none" w:sz="0" w:space="0" w:color="auto"/>
            <w:bottom w:val="none" w:sz="0" w:space="0" w:color="auto"/>
            <w:right w:val="none" w:sz="0" w:space="0" w:color="auto"/>
          </w:divBdr>
        </w:div>
        <w:div w:id="2036496640">
          <w:marLeft w:val="0"/>
          <w:marRight w:val="0"/>
          <w:marTop w:val="0"/>
          <w:marBottom w:val="0"/>
          <w:divBdr>
            <w:top w:val="none" w:sz="0" w:space="0" w:color="auto"/>
            <w:left w:val="none" w:sz="0" w:space="0" w:color="auto"/>
            <w:bottom w:val="none" w:sz="0" w:space="0" w:color="auto"/>
            <w:right w:val="none" w:sz="0" w:space="0" w:color="auto"/>
          </w:divBdr>
        </w:div>
        <w:div w:id="2057003340">
          <w:marLeft w:val="0"/>
          <w:marRight w:val="0"/>
          <w:marTop w:val="0"/>
          <w:marBottom w:val="0"/>
          <w:divBdr>
            <w:top w:val="none" w:sz="0" w:space="0" w:color="auto"/>
            <w:left w:val="none" w:sz="0" w:space="0" w:color="auto"/>
            <w:bottom w:val="none" w:sz="0" w:space="0" w:color="auto"/>
            <w:right w:val="none" w:sz="0" w:space="0" w:color="auto"/>
          </w:divBdr>
        </w:div>
      </w:divsChild>
    </w:div>
    <w:div w:id="274406386">
      <w:bodyDiv w:val="1"/>
      <w:marLeft w:val="0"/>
      <w:marRight w:val="0"/>
      <w:marTop w:val="0"/>
      <w:marBottom w:val="0"/>
      <w:divBdr>
        <w:top w:val="none" w:sz="0" w:space="0" w:color="auto"/>
        <w:left w:val="none" w:sz="0" w:space="0" w:color="auto"/>
        <w:bottom w:val="none" w:sz="0" w:space="0" w:color="auto"/>
        <w:right w:val="none" w:sz="0" w:space="0" w:color="auto"/>
      </w:divBdr>
    </w:div>
    <w:div w:id="977803217">
      <w:bodyDiv w:val="1"/>
      <w:marLeft w:val="0"/>
      <w:marRight w:val="0"/>
      <w:marTop w:val="0"/>
      <w:marBottom w:val="0"/>
      <w:divBdr>
        <w:top w:val="none" w:sz="0" w:space="0" w:color="auto"/>
        <w:left w:val="none" w:sz="0" w:space="0" w:color="auto"/>
        <w:bottom w:val="none" w:sz="0" w:space="0" w:color="auto"/>
        <w:right w:val="none" w:sz="0" w:space="0" w:color="auto"/>
      </w:divBdr>
    </w:div>
    <w:div w:id="1496457800">
      <w:bodyDiv w:val="1"/>
      <w:marLeft w:val="0"/>
      <w:marRight w:val="0"/>
      <w:marTop w:val="0"/>
      <w:marBottom w:val="0"/>
      <w:divBdr>
        <w:top w:val="none" w:sz="0" w:space="0" w:color="auto"/>
        <w:left w:val="none" w:sz="0" w:space="0" w:color="auto"/>
        <w:bottom w:val="none" w:sz="0" w:space="0" w:color="auto"/>
        <w:right w:val="none" w:sz="0" w:space="0" w:color="auto"/>
      </w:divBdr>
    </w:div>
    <w:div w:id="168809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hakaijigyoushi-gakkai.com/contact-u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ED14265F1BB5F340937474955B6A3387" ma:contentTypeVersion="14" ma:contentTypeDescription="新しいドキュメントを作成します。" ma:contentTypeScope="" ma:versionID="c8a10cf8c1e9b7ec9c99b99e8056e425">
  <xsd:schema xmlns:xsd="http://www.w3.org/2001/XMLSchema" xmlns:xs="http://www.w3.org/2001/XMLSchema" xmlns:p="http://schemas.microsoft.com/office/2006/metadata/properties" xmlns:ns3="73a0d5a0-1b48-4f7c-8bad-e790f7dec116" xmlns:ns4="cddbfdfb-1858-45b7-99e1-0aea9c095a87" targetNamespace="http://schemas.microsoft.com/office/2006/metadata/properties" ma:root="true" ma:fieldsID="6036b86a9c6878d4f412eb5689af3c1f" ns3:_="" ns4:_="">
    <xsd:import namespace="73a0d5a0-1b48-4f7c-8bad-e790f7dec116"/>
    <xsd:import namespace="cddbfdfb-1858-45b7-99e1-0aea9c095a8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0d5a0-1b48-4f7c-8bad-e790f7dec11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ddbfdfb-1858-45b7-99e1-0aea9c095a87" elementFormDefault="qualified">
    <xsd:import namespace="http://schemas.microsoft.com/office/2006/documentManagement/types"/>
    <xsd:import namespace="http://schemas.microsoft.com/office/infopath/2007/PartnerControls"/>
    <xsd:element name="SharedWithUsers" ma:index="14"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共有相手の詳細情報" ma:internalName="SharedWithDetails" ma:readOnly="true">
      <xsd:simpleType>
        <xsd:restriction base="dms:Note">
          <xsd:maxLength value="255"/>
        </xsd:restriction>
      </xsd:simpleType>
    </xsd:element>
    <xsd:element name="SharingHintHash" ma:index="16" nillable="true" ma:displayName="共有のヒントのハッシュ"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C33625-1016-48E0-9B04-0525DF433D10}">
  <ds:schemaRefs>
    <ds:schemaRef ds:uri="http://schemas.openxmlformats.org/officeDocument/2006/bibliography"/>
  </ds:schemaRefs>
</ds:datastoreItem>
</file>

<file path=customXml/itemProps2.xml><?xml version="1.0" encoding="utf-8"?>
<ds:datastoreItem xmlns:ds="http://schemas.openxmlformats.org/officeDocument/2006/customXml" ds:itemID="{DC5A7318-26E0-4771-9708-0D8345579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0d5a0-1b48-4f7c-8bad-e790f7dec116"/>
    <ds:schemaRef ds:uri="cddbfdfb-1858-45b7-99e1-0aea9c095a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92E910-7D6D-4499-877E-4766B92197A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D1C09AF-C615-4814-9867-F34D251DF1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466</Words>
  <Characters>2662</Characters>
  <Application>Microsoft Office Word</Application>
  <DocSecurity>0</DocSecurity>
  <Lines>22</Lines>
  <Paragraphs>6</Paragraphs>
  <ScaleCrop>false</ScaleCrop>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事務局</dc:creator>
  <cp:keywords/>
  <dc:description/>
  <cp:lastModifiedBy>Izumi Ishikawa</cp:lastModifiedBy>
  <cp:revision>4</cp:revision>
  <cp:lastPrinted>2021-12-04T19:21:00Z</cp:lastPrinted>
  <dcterms:created xsi:type="dcterms:W3CDTF">2026-06-12T06:33:00Z</dcterms:created>
  <dcterms:modified xsi:type="dcterms:W3CDTF">2026-09-01T02:49:00Z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0x010100ED14265F1BB5F340937474955B6A3387</vt:lpwstr>
  </property>
</Properties>
</file>